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CB0F8B" w14:textId="0B2583D8" w:rsidR="00D2254A" w:rsidRPr="00CC3FCB" w:rsidRDefault="00D2254A" w:rsidP="00CC3FCB">
      <w:pPr>
        <w:rPr>
          <w:rFonts w:ascii="Comic Sans MS" w:hAnsi="Comic Sans MS"/>
        </w:rPr>
      </w:pPr>
      <w:r w:rsidRPr="00561912">
        <w:rPr>
          <w:rFonts w:ascii="Comic Sans MS" w:hAnsi="Comic Sans MS" w:cs="Arial"/>
          <w:b/>
          <w:noProof/>
          <w:u w:val="single"/>
          <w:lang w:val="en-US"/>
        </w:rPr>
        <w:drawing>
          <wp:anchor distT="0" distB="0" distL="114300" distR="114300" simplePos="0" relativeHeight="251659264" behindDoc="1" locked="0" layoutInCell="1" allowOverlap="1" wp14:anchorId="5054514F" wp14:editId="5E60FDE2">
            <wp:simplePos x="0" y="0"/>
            <wp:positionH relativeFrom="column">
              <wp:posOffset>3771900</wp:posOffset>
            </wp:positionH>
            <wp:positionV relativeFrom="paragraph">
              <wp:posOffset>-914400</wp:posOffset>
            </wp:positionV>
            <wp:extent cx="1466850" cy="1466850"/>
            <wp:effectExtent l="0" t="0" r="6350" b="6350"/>
            <wp:wrapThrough wrapText="bothSides">
              <wp:wrapPolygon edited="0">
                <wp:start x="0" y="0"/>
                <wp:lineTo x="0" y="21319"/>
                <wp:lineTo x="21319" y="21319"/>
                <wp:lineTo x="21319" y="0"/>
                <wp:lineTo x="0" y="0"/>
              </wp:wrapPolygon>
            </wp:wrapThrough>
            <wp:docPr id="1" name="Picture 1" descr="Great Eas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at Easto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01340" w14:textId="77777777" w:rsidR="00D2254A" w:rsidRPr="00561912" w:rsidRDefault="00D2254A" w:rsidP="00D2254A">
      <w:pPr>
        <w:rPr>
          <w:rFonts w:ascii="Comic Sans MS" w:hAnsi="Comic Sans MS" w:cs="Arial"/>
          <w:b/>
          <w:u w:val="single"/>
        </w:rPr>
      </w:pPr>
    </w:p>
    <w:p w14:paraId="628F4A3A" w14:textId="5FA48E35" w:rsidR="009B5EF9" w:rsidRPr="00561912" w:rsidRDefault="00D16C09" w:rsidP="00F056D9">
      <w:pPr>
        <w:jc w:val="center"/>
        <w:outlineLvl w:val="0"/>
        <w:rPr>
          <w:rFonts w:ascii="Comic Sans MS" w:hAnsi="Comic Sans MS" w:cs="Arial"/>
          <w:b/>
          <w:u w:val="single"/>
        </w:rPr>
      </w:pPr>
      <w:r>
        <w:rPr>
          <w:rFonts w:ascii="Comic Sans MS" w:hAnsi="Comic Sans MS" w:cs="Arial"/>
          <w:b/>
          <w:u w:val="single"/>
        </w:rPr>
        <w:t>Pupil Premium Report 2017-2018</w:t>
      </w:r>
    </w:p>
    <w:p w14:paraId="2E1F73F4" w14:textId="77777777" w:rsidR="00D2254A" w:rsidRPr="00561912" w:rsidRDefault="00D2254A" w:rsidP="00D2254A">
      <w:pPr>
        <w:rPr>
          <w:rFonts w:ascii="Comic Sans MS" w:hAnsi="Comic Sans MS" w:cs="Arial"/>
          <w:b/>
          <w:u w:val="single"/>
        </w:rPr>
      </w:pPr>
    </w:p>
    <w:p w14:paraId="07B02C2A" w14:textId="77777777" w:rsidR="00F005EF" w:rsidRPr="00561912" w:rsidRDefault="00D2254A" w:rsidP="00CC3FCB">
      <w:pPr>
        <w:ind w:left="-709"/>
        <w:rPr>
          <w:rFonts w:ascii="Comic Sans MS" w:hAnsi="Comic Sans MS"/>
        </w:rPr>
      </w:pPr>
      <w:r w:rsidRPr="00561912">
        <w:rPr>
          <w:rFonts w:ascii="Comic Sans MS" w:hAnsi="Comic Sans MS"/>
        </w:rPr>
        <w:t>The Pupil Premium was introduced in April 2011, and is paid to the school by means of a specific grant based on the school census figures for pupils registered as eligible for free school meals (FSM) and for pupils who have been registered for free school meals at any point in the last six years (known as Ever 6 FSM). ‘Looked after children’ (LAC) also receive Pupil Premium funding. There is also a premium for children whose parents are currently serving in the armed forces. We don’t currently have any children eligible for this funding at school.</w:t>
      </w:r>
    </w:p>
    <w:p w14:paraId="0C9AF68B" w14:textId="77777777" w:rsidR="00F005EF" w:rsidRPr="00561912" w:rsidRDefault="00D2254A" w:rsidP="00CC3FCB">
      <w:pPr>
        <w:ind w:left="-709"/>
        <w:rPr>
          <w:rFonts w:ascii="Comic Sans MS" w:hAnsi="Comic Sans MS"/>
        </w:rPr>
      </w:pPr>
      <w:r w:rsidRPr="00561912">
        <w:rPr>
          <w:rFonts w:ascii="Comic Sans MS" w:hAnsi="Comic Sans MS"/>
        </w:rPr>
        <w:t xml:space="preserve">The Pupil Premium is additional to main school funding and is used by the school to help ‘close the gap’ in attainment. This is achieved by addressing any underlying </w:t>
      </w:r>
      <w:r w:rsidR="00F005EF" w:rsidRPr="00561912">
        <w:rPr>
          <w:rFonts w:ascii="Comic Sans MS" w:hAnsi="Comic Sans MS"/>
        </w:rPr>
        <w:t>inequalities between children and ensuring that funding benefits the pupils who need it most, so that there is a significant impact on their education and their lives. As a school we decide how the allocated pupil premium funding should be spent. All schools are required to report on the amount of funding received and how it is being used.</w:t>
      </w:r>
    </w:p>
    <w:p w14:paraId="2FF0D736" w14:textId="77777777" w:rsidR="00F005EF" w:rsidRPr="00561912" w:rsidRDefault="00F005EF" w:rsidP="00F056D9">
      <w:pPr>
        <w:ind w:left="-709"/>
        <w:outlineLvl w:val="0"/>
        <w:rPr>
          <w:rFonts w:ascii="Comic Sans MS" w:hAnsi="Comic Sans MS"/>
          <w:b/>
        </w:rPr>
      </w:pPr>
      <w:r w:rsidRPr="00561912">
        <w:rPr>
          <w:rFonts w:ascii="Comic Sans MS" w:hAnsi="Comic Sans MS"/>
          <w:b/>
        </w:rPr>
        <w:t>At Great Easton Primary School:</w:t>
      </w:r>
    </w:p>
    <w:p w14:paraId="457D0C9B" w14:textId="77777777" w:rsidR="00F005EF" w:rsidRPr="00561912" w:rsidRDefault="00F005EF" w:rsidP="00F005EF">
      <w:pPr>
        <w:pStyle w:val="ListParagraph"/>
        <w:numPr>
          <w:ilvl w:val="0"/>
          <w:numId w:val="1"/>
        </w:numPr>
        <w:rPr>
          <w:rFonts w:ascii="Comic Sans MS" w:hAnsi="Comic Sans MS"/>
        </w:rPr>
      </w:pPr>
      <w:r w:rsidRPr="00561912">
        <w:rPr>
          <w:rFonts w:ascii="Comic Sans MS" w:hAnsi="Comic Sans MS"/>
        </w:rPr>
        <w:t>We ensure that teaching and learning opportunities meet the needs of all pupils</w:t>
      </w:r>
    </w:p>
    <w:p w14:paraId="695975EA" w14:textId="77777777" w:rsidR="00F005EF" w:rsidRPr="00561912" w:rsidRDefault="00F005EF" w:rsidP="00F005EF">
      <w:pPr>
        <w:pStyle w:val="ListParagraph"/>
        <w:numPr>
          <w:ilvl w:val="0"/>
          <w:numId w:val="1"/>
        </w:numPr>
        <w:rPr>
          <w:rFonts w:ascii="Comic Sans MS" w:hAnsi="Comic Sans MS"/>
        </w:rPr>
      </w:pPr>
      <w:r w:rsidRPr="00561912">
        <w:rPr>
          <w:rFonts w:ascii="Comic Sans MS" w:hAnsi="Comic Sans MS"/>
        </w:rPr>
        <w:t xml:space="preserve">We ensure that appropriate provision is made for pupils who belong to vulnerable </w:t>
      </w:r>
      <w:proofErr w:type="gramStart"/>
      <w:r w:rsidRPr="00561912">
        <w:rPr>
          <w:rFonts w:ascii="Comic Sans MS" w:hAnsi="Comic Sans MS"/>
        </w:rPr>
        <w:t>groups,</w:t>
      </w:r>
      <w:proofErr w:type="gramEnd"/>
      <w:r w:rsidRPr="00561912">
        <w:rPr>
          <w:rFonts w:ascii="Comic Sans MS" w:hAnsi="Comic Sans MS"/>
        </w:rPr>
        <w:t xml:space="preserve"> this includes ensuring the needs of socially disadvantaged pupils are adequately assessed.</w:t>
      </w:r>
    </w:p>
    <w:p w14:paraId="280D8985" w14:textId="77777777" w:rsidR="00F005EF" w:rsidRPr="00561912" w:rsidRDefault="00F005EF" w:rsidP="00F005EF">
      <w:pPr>
        <w:pStyle w:val="ListParagraph"/>
        <w:numPr>
          <w:ilvl w:val="0"/>
          <w:numId w:val="1"/>
        </w:numPr>
        <w:rPr>
          <w:rFonts w:ascii="Comic Sans MS" w:hAnsi="Comic Sans MS"/>
        </w:rPr>
      </w:pPr>
      <w:r w:rsidRPr="00561912">
        <w:rPr>
          <w:rFonts w:ascii="Comic Sans MS" w:hAnsi="Comic Sans MS"/>
        </w:rPr>
        <w:t>In making provision for socially disadvantaged pupils, we recognise that not all pupils who receive</w:t>
      </w:r>
      <w:r w:rsidR="00021EF8" w:rsidRPr="00561912">
        <w:rPr>
          <w:rFonts w:ascii="Comic Sans MS" w:hAnsi="Comic Sans MS"/>
        </w:rPr>
        <w:t xml:space="preserve"> pupil premium funding will be socially disadvantaged.</w:t>
      </w:r>
    </w:p>
    <w:p w14:paraId="2A61824B" w14:textId="77777777" w:rsidR="00021EF8" w:rsidRPr="00561912" w:rsidRDefault="00021EF8" w:rsidP="00F005EF">
      <w:pPr>
        <w:pStyle w:val="ListParagraph"/>
        <w:numPr>
          <w:ilvl w:val="0"/>
          <w:numId w:val="1"/>
        </w:numPr>
        <w:rPr>
          <w:rFonts w:ascii="Comic Sans MS" w:hAnsi="Comic Sans MS"/>
        </w:rPr>
      </w:pPr>
      <w:r w:rsidRPr="00561912">
        <w:rPr>
          <w:rFonts w:ascii="Comic Sans MS" w:hAnsi="Comic Sans MS"/>
        </w:rPr>
        <w:t xml:space="preserve">We also recognise that not all pupils who are socially disadvantaged are registered or qualify for free school meals. We will allocate the pupil premium funding to support any pupil or groups of pupils in the </w:t>
      </w:r>
      <w:proofErr w:type="gramStart"/>
      <w:r w:rsidRPr="00561912">
        <w:rPr>
          <w:rFonts w:ascii="Comic Sans MS" w:hAnsi="Comic Sans MS"/>
        </w:rPr>
        <w:t>school which</w:t>
      </w:r>
      <w:proofErr w:type="gramEnd"/>
      <w:r w:rsidRPr="00561912">
        <w:rPr>
          <w:rFonts w:ascii="Comic Sans MS" w:hAnsi="Comic Sans MS"/>
        </w:rPr>
        <w:t xml:space="preserve"> have been identified as socially disadvantaged.</w:t>
      </w:r>
    </w:p>
    <w:p w14:paraId="79D03BF4" w14:textId="77777777" w:rsidR="005150CC" w:rsidRPr="00561912" w:rsidRDefault="00021EF8" w:rsidP="005150CC">
      <w:pPr>
        <w:pStyle w:val="ListParagraph"/>
        <w:numPr>
          <w:ilvl w:val="0"/>
          <w:numId w:val="1"/>
        </w:numPr>
        <w:rPr>
          <w:rFonts w:ascii="Comic Sans MS" w:hAnsi="Comic Sans MS"/>
        </w:rPr>
      </w:pPr>
      <w:r w:rsidRPr="00561912">
        <w:rPr>
          <w:rFonts w:ascii="Comic Sans MS" w:hAnsi="Comic Sans MS"/>
        </w:rPr>
        <w:t xml:space="preserve">Pupil premium funding will be allocated following a needs </w:t>
      </w:r>
      <w:proofErr w:type="gramStart"/>
      <w:r w:rsidRPr="00561912">
        <w:rPr>
          <w:rFonts w:ascii="Comic Sans MS" w:hAnsi="Comic Sans MS"/>
        </w:rPr>
        <w:t>analysi</w:t>
      </w:r>
      <w:r w:rsidR="005150CC" w:rsidRPr="00561912">
        <w:rPr>
          <w:rFonts w:ascii="Comic Sans MS" w:hAnsi="Comic Sans MS"/>
        </w:rPr>
        <w:t>s which</w:t>
      </w:r>
      <w:proofErr w:type="gramEnd"/>
      <w:r w:rsidR="005150CC" w:rsidRPr="00561912">
        <w:rPr>
          <w:rFonts w:ascii="Comic Sans MS" w:hAnsi="Comic Sans MS"/>
        </w:rPr>
        <w:t xml:space="preserve"> will identify priority classes, groups or individuals. Limited funding and resources may mean that not all children in receipt of pupil premium will be receiving targeted activities at any one time.</w:t>
      </w:r>
    </w:p>
    <w:p w14:paraId="1548A450" w14:textId="77777777" w:rsidR="003627E2" w:rsidRDefault="003627E2" w:rsidP="00F86242">
      <w:pPr>
        <w:rPr>
          <w:rFonts w:ascii="Comic Sans MS" w:hAnsi="Comic Sans MS"/>
          <w:b/>
        </w:rPr>
      </w:pPr>
    </w:p>
    <w:p w14:paraId="1ED44B6F" w14:textId="77777777" w:rsidR="003627E2" w:rsidRDefault="003627E2" w:rsidP="00F86242">
      <w:pPr>
        <w:rPr>
          <w:rFonts w:ascii="Comic Sans MS" w:hAnsi="Comic Sans MS"/>
          <w:b/>
        </w:rPr>
      </w:pPr>
    </w:p>
    <w:p w14:paraId="4498EF22" w14:textId="77777777" w:rsidR="005150CC" w:rsidRPr="00561912" w:rsidRDefault="005150CC" w:rsidP="00F056D9">
      <w:pPr>
        <w:outlineLvl w:val="0"/>
        <w:rPr>
          <w:rFonts w:ascii="Comic Sans MS" w:hAnsi="Comic Sans MS"/>
          <w:b/>
        </w:rPr>
      </w:pPr>
      <w:r w:rsidRPr="00561912">
        <w:rPr>
          <w:rFonts w:ascii="Comic Sans MS" w:hAnsi="Comic Sans MS"/>
          <w:b/>
        </w:rPr>
        <w:lastRenderedPageBreak/>
        <w:t>Identified Barriers:</w:t>
      </w:r>
    </w:p>
    <w:p w14:paraId="3A1ACFFB" w14:textId="77777777" w:rsidR="005150CC" w:rsidRPr="00561912" w:rsidRDefault="005150CC" w:rsidP="005150CC">
      <w:pPr>
        <w:ind w:left="-774"/>
        <w:rPr>
          <w:rFonts w:ascii="Comic Sans MS" w:hAnsi="Comic Sans MS"/>
        </w:rPr>
      </w:pPr>
      <w:r w:rsidRPr="00561912">
        <w:rPr>
          <w:rFonts w:ascii="Comic Sans MS" w:hAnsi="Comic Sans MS"/>
        </w:rPr>
        <w:t>Great Easton Primary works hard to make sure it develops a clear understanding of how socio-economic disadvantage impacts on outcomes for children. This is crucial in developing a successful Pupil Premium strategy and whole school approach.</w:t>
      </w:r>
    </w:p>
    <w:p w14:paraId="31A9A7DA" w14:textId="77777777" w:rsidR="005150CC" w:rsidRPr="00561912" w:rsidRDefault="0093552B" w:rsidP="00E71936">
      <w:pPr>
        <w:pStyle w:val="ListParagraph"/>
        <w:numPr>
          <w:ilvl w:val="0"/>
          <w:numId w:val="4"/>
        </w:numPr>
        <w:ind w:left="-709"/>
        <w:rPr>
          <w:rFonts w:ascii="Comic Sans MS" w:hAnsi="Comic Sans MS"/>
        </w:rPr>
      </w:pPr>
      <w:r w:rsidRPr="00561912">
        <w:rPr>
          <w:rFonts w:ascii="Comic Sans MS" w:hAnsi="Comic Sans MS" w:cs="Arial"/>
        </w:rPr>
        <w:t>Cultural literacy – 9 of our pupil premium children don’t share a reading book regularly at home. They receive little adult support to complete SMART learning opportunities.</w:t>
      </w:r>
    </w:p>
    <w:p w14:paraId="54991D9A" w14:textId="77777777" w:rsidR="00E71936" w:rsidRPr="00561912" w:rsidRDefault="00E71936" w:rsidP="00E71936">
      <w:pPr>
        <w:pStyle w:val="ListParagraph"/>
        <w:ind w:left="-709"/>
        <w:rPr>
          <w:rFonts w:ascii="Comic Sans MS" w:hAnsi="Comic Sans MS"/>
        </w:rPr>
      </w:pPr>
    </w:p>
    <w:p w14:paraId="11117AC2" w14:textId="77777777" w:rsidR="00E71936" w:rsidRPr="00561912" w:rsidRDefault="0093552B" w:rsidP="00061375">
      <w:pPr>
        <w:pStyle w:val="ListParagraph"/>
        <w:numPr>
          <w:ilvl w:val="0"/>
          <w:numId w:val="4"/>
        </w:numPr>
        <w:ind w:left="-709"/>
        <w:rPr>
          <w:rFonts w:ascii="Comic Sans MS" w:hAnsi="Comic Sans MS" w:cs="Arial"/>
        </w:rPr>
      </w:pPr>
      <w:r w:rsidRPr="00561912">
        <w:rPr>
          <w:rFonts w:ascii="Comic Sans MS" w:hAnsi="Comic Sans MS" w:cs="Arial"/>
        </w:rPr>
        <w:t>Developing language skills and vocabulary. Linked to the area above, due to a lack of opportunities with reading, research and possibly visits and cultural experiences outside of school, many of our disadvantaged children don’t have the range of vocabulary and general knowledge that less disadvantaged children have.</w:t>
      </w:r>
    </w:p>
    <w:p w14:paraId="669F27D6" w14:textId="77777777" w:rsidR="00061375" w:rsidRPr="00561912" w:rsidRDefault="00061375" w:rsidP="00061375">
      <w:pPr>
        <w:rPr>
          <w:rFonts w:ascii="Comic Sans MS" w:hAnsi="Comic Sans MS" w:cs="Arial"/>
        </w:rPr>
      </w:pPr>
    </w:p>
    <w:p w14:paraId="02C821E6" w14:textId="77777777" w:rsidR="0093552B" w:rsidRPr="00561912" w:rsidRDefault="0093552B" w:rsidP="00E71936">
      <w:pPr>
        <w:pStyle w:val="ListParagraph"/>
        <w:numPr>
          <w:ilvl w:val="0"/>
          <w:numId w:val="4"/>
        </w:numPr>
        <w:ind w:left="-709"/>
        <w:rPr>
          <w:rFonts w:ascii="Comic Sans MS" w:hAnsi="Comic Sans MS" w:cs="Arial"/>
        </w:rPr>
      </w:pPr>
      <w:r w:rsidRPr="00561912">
        <w:rPr>
          <w:rFonts w:ascii="Comic Sans MS" w:hAnsi="Comic Sans MS" w:cs="Arial"/>
        </w:rPr>
        <w:t>Time for teachers to monitor and evaluate teaching, feedback and assessment. Additional dedicated non-contact time for teachers to focus on the progress of all pupils, including disadvantaged pupils and share effective practice</w:t>
      </w:r>
      <w:proofErr w:type="gramStart"/>
      <w:r w:rsidRPr="00561912">
        <w:rPr>
          <w:rFonts w:ascii="Comic Sans MS" w:hAnsi="Comic Sans MS" w:cs="Arial"/>
        </w:rPr>
        <w:t>;</w:t>
      </w:r>
      <w:proofErr w:type="gramEnd"/>
      <w:r w:rsidRPr="00561912">
        <w:rPr>
          <w:rFonts w:ascii="Comic Sans MS" w:hAnsi="Comic Sans MS" w:cs="Arial"/>
        </w:rPr>
        <w:t xml:space="preserve"> when teachers meet with a specific focus to discuss ideas and theories as well as pupils. We developed this weekly approach in acknowledgement of the dedication of staff and the realisation that in order to improve outcomes teachers needed time.</w:t>
      </w:r>
    </w:p>
    <w:p w14:paraId="52C93046" w14:textId="77777777" w:rsidR="0093552B" w:rsidRPr="00561912" w:rsidRDefault="0093552B" w:rsidP="00E71936">
      <w:pPr>
        <w:pStyle w:val="ListParagraph"/>
        <w:ind w:left="-709"/>
        <w:rPr>
          <w:rFonts w:ascii="Comic Sans MS" w:hAnsi="Comic Sans MS" w:cs="Arial"/>
        </w:rPr>
      </w:pPr>
    </w:p>
    <w:p w14:paraId="0B4DBE5C" w14:textId="4870C37D" w:rsidR="0093552B" w:rsidRDefault="0093552B" w:rsidP="00E71936">
      <w:pPr>
        <w:pStyle w:val="ListParagraph"/>
        <w:numPr>
          <w:ilvl w:val="0"/>
          <w:numId w:val="4"/>
        </w:numPr>
        <w:ind w:left="-709"/>
        <w:rPr>
          <w:rFonts w:ascii="Comic Sans MS" w:hAnsi="Comic Sans MS" w:cs="Arial"/>
        </w:rPr>
      </w:pPr>
      <w:r w:rsidRPr="00561912">
        <w:rPr>
          <w:rFonts w:ascii="Comic Sans MS" w:hAnsi="Comic Sans MS" w:cs="Arial"/>
        </w:rPr>
        <w:t>Lack of engagement of parents and carers in the many workshops and open lessons o</w:t>
      </w:r>
      <w:r w:rsidR="00BE5FC9">
        <w:rPr>
          <w:rFonts w:ascii="Comic Sans MS" w:hAnsi="Comic Sans MS" w:cs="Arial"/>
        </w:rPr>
        <w:t>ffered by the school that help</w:t>
      </w:r>
      <w:r w:rsidRPr="00561912">
        <w:rPr>
          <w:rFonts w:ascii="Comic Sans MS" w:hAnsi="Comic Sans MS" w:cs="Arial"/>
        </w:rPr>
        <w:t xml:space="preserve"> to develop an understanding of their child’s learning and ways to support at home. Six of the children’s parents are particularly difficult to engage.</w:t>
      </w:r>
    </w:p>
    <w:p w14:paraId="375C4D2B" w14:textId="77777777" w:rsidR="003627E2" w:rsidRPr="003627E2" w:rsidRDefault="003627E2" w:rsidP="003627E2">
      <w:pPr>
        <w:rPr>
          <w:rFonts w:ascii="Comic Sans MS" w:hAnsi="Comic Sans MS" w:cs="Arial"/>
        </w:rPr>
      </w:pPr>
    </w:p>
    <w:p w14:paraId="393FA6EC" w14:textId="66AF7BC6" w:rsidR="00CC3FCB" w:rsidRDefault="003627E2" w:rsidP="00E34F91">
      <w:pPr>
        <w:pStyle w:val="ListParagraph"/>
        <w:numPr>
          <w:ilvl w:val="0"/>
          <w:numId w:val="4"/>
        </w:numPr>
        <w:ind w:left="-709"/>
        <w:rPr>
          <w:rFonts w:ascii="Comic Sans MS" w:hAnsi="Comic Sans MS" w:cs="Arial"/>
        </w:rPr>
      </w:pPr>
      <w:r>
        <w:rPr>
          <w:rFonts w:ascii="Comic Sans MS" w:hAnsi="Comic Sans MS" w:cs="Arial"/>
        </w:rPr>
        <w:t xml:space="preserve">More able disadvantaged – one of our pupils shows real aptitude for maths, however has </w:t>
      </w:r>
      <w:r w:rsidR="00E34F91">
        <w:rPr>
          <w:rFonts w:ascii="Comic Sans MS" w:hAnsi="Comic Sans MS" w:cs="Arial"/>
        </w:rPr>
        <w:t>a lot of other emotional issues which we are focusing on improving in order to ensure they can maximise their potential</w:t>
      </w:r>
      <w:r w:rsidR="008302FA">
        <w:rPr>
          <w:rFonts w:ascii="Comic Sans MS" w:hAnsi="Comic Sans MS" w:cs="Arial"/>
        </w:rPr>
        <w:t xml:space="preserve"> (they are attending horse riding)</w:t>
      </w:r>
      <w:r w:rsidR="00E34F91">
        <w:rPr>
          <w:rFonts w:ascii="Comic Sans MS" w:hAnsi="Comic Sans MS" w:cs="Arial"/>
        </w:rPr>
        <w:t xml:space="preserve">. Several of the children have received mentoring, counselling and horse riding to help combat emotional and mental health difficulties and ensure they are able to have a happy and productive day at school with friends to play with and plenty of successes to celebrate. Our mentors and </w:t>
      </w:r>
      <w:r w:rsidR="00F056D9">
        <w:rPr>
          <w:rFonts w:ascii="Comic Sans MS" w:hAnsi="Comic Sans MS" w:cs="Arial"/>
        </w:rPr>
        <w:t>Solutions Sheriff</w:t>
      </w:r>
      <w:r w:rsidR="00E34F91">
        <w:rPr>
          <w:rFonts w:ascii="Comic Sans MS" w:hAnsi="Comic Sans MS" w:cs="Arial"/>
        </w:rPr>
        <w:t xml:space="preserve"> </w:t>
      </w:r>
      <w:proofErr w:type="gramStart"/>
      <w:r w:rsidR="00E34F91">
        <w:rPr>
          <w:rFonts w:ascii="Comic Sans MS" w:hAnsi="Comic Sans MS" w:cs="Arial"/>
        </w:rPr>
        <w:t>are</w:t>
      </w:r>
      <w:proofErr w:type="gramEnd"/>
      <w:r w:rsidR="00E34F91">
        <w:rPr>
          <w:rFonts w:ascii="Comic Sans MS" w:hAnsi="Comic Sans MS" w:cs="Arial"/>
        </w:rPr>
        <w:t xml:space="preserve"> key in helping the children to feel confident and overcome other social and emotional barriers.</w:t>
      </w:r>
    </w:p>
    <w:p w14:paraId="4F57F4BD" w14:textId="77777777" w:rsidR="00E34F91" w:rsidRDefault="00E34F91" w:rsidP="00CB55D3">
      <w:pPr>
        <w:rPr>
          <w:rFonts w:ascii="Comic Sans MS" w:hAnsi="Comic Sans MS" w:cs="Arial"/>
        </w:rPr>
      </w:pPr>
    </w:p>
    <w:p w14:paraId="46F068BC" w14:textId="77777777" w:rsidR="00D16C09" w:rsidRPr="00CB55D3" w:rsidRDefault="00D16C09" w:rsidP="00CB55D3">
      <w:pPr>
        <w:rPr>
          <w:rFonts w:ascii="Comic Sans MS" w:hAnsi="Comic Sans MS" w:cs="Arial"/>
        </w:rPr>
      </w:pPr>
    </w:p>
    <w:p w14:paraId="6836325B" w14:textId="77777777" w:rsidR="00E71936" w:rsidRPr="00561912" w:rsidRDefault="00E71936" w:rsidP="00F056D9">
      <w:pPr>
        <w:outlineLvl w:val="0"/>
        <w:rPr>
          <w:rFonts w:ascii="Comic Sans MS" w:hAnsi="Comic Sans MS"/>
          <w:b/>
        </w:rPr>
      </w:pPr>
      <w:r w:rsidRPr="00561912">
        <w:rPr>
          <w:rFonts w:ascii="Comic Sans MS" w:hAnsi="Comic Sans MS"/>
          <w:b/>
        </w:rPr>
        <w:lastRenderedPageBreak/>
        <w:t>Desired Outcomes and Success Criteria:</w:t>
      </w:r>
    </w:p>
    <w:tbl>
      <w:tblPr>
        <w:tblStyle w:val="TableGrid"/>
        <w:tblW w:w="0" w:type="auto"/>
        <w:tblInd w:w="-709" w:type="dxa"/>
        <w:tblLook w:val="04A0" w:firstRow="1" w:lastRow="0" w:firstColumn="1" w:lastColumn="0" w:noHBand="0" w:noVBand="1"/>
      </w:tblPr>
      <w:tblGrid>
        <w:gridCol w:w="6487"/>
        <w:gridCol w:w="8364"/>
      </w:tblGrid>
      <w:tr w:rsidR="00F86242" w:rsidRPr="00561912" w14:paraId="33F3484D" w14:textId="77777777" w:rsidTr="00F86242">
        <w:tc>
          <w:tcPr>
            <w:tcW w:w="6487" w:type="dxa"/>
          </w:tcPr>
          <w:p w14:paraId="0236BC42" w14:textId="77777777" w:rsidR="00E71936" w:rsidRPr="00561912" w:rsidRDefault="00E71936" w:rsidP="00E71936">
            <w:pPr>
              <w:rPr>
                <w:rFonts w:ascii="Comic Sans MS" w:hAnsi="Comic Sans MS"/>
                <w:b/>
              </w:rPr>
            </w:pPr>
            <w:r w:rsidRPr="00561912">
              <w:rPr>
                <w:rFonts w:ascii="Comic Sans MS" w:hAnsi="Comic Sans MS"/>
                <w:b/>
              </w:rPr>
              <w:t>Desired Outcomes</w:t>
            </w:r>
          </w:p>
        </w:tc>
        <w:tc>
          <w:tcPr>
            <w:tcW w:w="8364" w:type="dxa"/>
          </w:tcPr>
          <w:p w14:paraId="08E0D25F" w14:textId="77777777" w:rsidR="00E71936" w:rsidRPr="00561912" w:rsidRDefault="00E71936" w:rsidP="00E71936">
            <w:pPr>
              <w:rPr>
                <w:rFonts w:ascii="Comic Sans MS" w:hAnsi="Comic Sans MS"/>
                <w:b/>
              </w:rPr>
            </w:pPr>
            <w:r w:rsidRPr="00561912">
              <w:rPr>
                <w:rFonts w:ascii="Comic Sans MS" w:hAnsi="Comic Sans MS"/>
                <w:b/>
              </w:rPr>
              <w:t>Success Criteria</w:t>
            </w:r>
          </w:p>
        </w:tc>
      </w:tr>
      <w:tr w:rsidR="00F86242" w:rsidRPr="00561912" w14:paraId="79072E4A" w14:textId="77777777" w:rsidTr="00F86242">
        <w:tc>
          <w:tcPr>
            <w:tcW w:w="6487" w:type="dxa"/>
          </w:tcPr>
          <w:p w14:paraId="17298EE1" w14:textId="77777777" w:rsidR="00E71936" w:rsidRPr="00561912" w:rsidRDefault="00E71936" w:rsidP="00061375">
            <w:pPr>
              <w:rPr>
                <w:rFonts w:ascii="Comic Sans MS" w:hAnsi="Comic Sans MS"/>
              </w:rPr>
            </w:pPr>
            <w:r w:rsidRPr="00561912">
              <w:rPr>
                <w:rFonts w:ascii="Comic Sans MS" w:hAnsi="Comic Sans MS"/>
              </w:rPr>
              <w:t xml:space="preserve">1.  Children to become more confident readers and </w:t>
            </w:r>
            <w:r w:rsidR="00061375" w:rsidRPr="00561912">
              <w:rPr>
                <w:rFonts w:ascii="Comic Sans MS" w:hAnsi="Comic Sans MS"/>
              </w:rPr>
              <w:t xml:space="preserve">SMART learners – showing an understanding of a growth </w:t>
            </w:r>
            <w:proofErr w:type="spellStart"/>
            <w:r w:rsidR="00061375" w:rsidRPr="00561912">
              <w:rPr>
                <w:rFonts w:ascii="Comic Sans MS" w:hAnsi="Comic Sans MS"/>
              </w:rPr>
              <w:t>mindset</w:t>
            </w:r>
            <w:proofErr w:type="spellEnd"/>
            <w:r w:rsidR="00061375" w:rsidRPr="00561912">
              <w:rPr>
                <w:rFonts w:ascii="Comic Sans MS" w:hAnsi="Comic Sans MS"/>
              </w:rPr>
              <w:t xml:space="preserve"> and the importance of practice outside of lessons.</w:t>
            </w:r>
          </w:p>
        </w:tc>
        <w:tc>
          <w:tcPr>
            <w:tcW w:w="8364" w:type="dxa"/>
          </w:tcPr>
          <w:p w14:paraId="305AFAF5" w14:textId="77777777" w:rsidR="00D1243D" w:rsidRPr="00561912" w:rsidRDefault="00E71936" w:rsidP="00D1243D">
            <w:pPr>
              <w:pStyle w:val="ListParagraph"/>
              <w:numPr>
                <w:ilvl w:val="0"/>
                <w:numId w:val="5"/>
              </w:numPr>
              <w:rPr>
                <w:rFonts w:ascii="Comic Sans MS" w:hAnsi="Comic Sans MS"/>
              </w:rPr>
            </w:pPr>
            <w:r w:rsidRPr="00561912">
              <w:rPr>
                <w:rFonts w:ascii="Comic Sans MS" w:hAnsi="Comic Sans MS"/>
              </w:rPr>
              <w:t>Children will become more fluent readers with additional practice in school. They will have daily opportunities to share a book with an adult and discuss new vocabulary and conce</w:t>
            </w:r>
            <w:r w:rsidR="00A15F23" w:rsidRPr="00561912">
              <w:rPr>
                <w:rFonts w:ascii="Comic Sans MS" w:hAnsi="Comic Sans MS"/>
              </w:rPr>
              <w:t xml:space="preserve">pts. </w:t>
            </w:r>
          </w:p>
          <w:p w14:paraId="2D5A6774" w14:textId="77777777" w:rsidR="00D1243D" w:rsidRPr="00561912" w:rsidRDefault="00A15F23" w:rsidP="00D1243D">
            <w:pPr>
              <w:pStyle w:val="ListParagraph"/>
              <w:numPr>
                <w:ilvl w:val="0"/>
                <w:numId w:val="5"/>
              </w:numPr>
              <w:rPr>
                <w:rFonts w:ascii="Comic Sans MS" w:hAnsi="Comic Sans MS"/>
              </w:rPr>
            </w:pPr>
            <w:r w:rsidRPr="00561912">
              <w:rPr>
                <w:rFonts w:ascii="Comic Sans MS" w:hAnsi="Comic Sans MS"/>
              </w:rPr>
              <w:t xml:space="preserve">Assessments in reading comprehension will improve, with children working at least at their reading age, if not above. </w:t>
            </w:r>
          </w:p>
          <w:p w14:paraId="003F9231" w14:textId="77777777" w:rsidR="00E71936" w:rsidRPr="00561912" w:rsidRDefault="00A15F23" w:rsidP="00D1243D">
            <w:pPr>
              <w:pStyle w:val="ListParagraph"/>
              <w:numPr>
                <w:ilvl w:val="0"/>
                <w:numId w:val="5"/>
              </w:numPr>
              <w:rPr>
                <w:rFonts w:ascii="Comic Sans MS" w:hAnsi="Comic Sans MS"/>
              </w:rPr>
            </w:pPr>
            <w:r w:rsidRPr="00561912">
              <w:rPr>
                <w:rFonts w:ascii="Comic Sans MS" w:hAnsi="Comic Sans MS"/>
              </w:rPr>
              <w:t>Children will also develop a love of reading and personal interest in books which will ensure they will gain a thirst for reading and hopefully a lifelong love of learning.</w:t>
            </w:r>
          </w:p>
          <w:p w14:paraId="21D810BF" w14:textId="77777777" w:rsidR="00D1243D" w:rsidRPr="00561912" w:rsidRDefault="00D1243D" w:rsidP="00D1243D">
            <w:pPr>
              <w:pStyle w:val="ListParagraph"/>
              <w:numPr>
                <w:ilvl w:val="0"/>
                <w:numId w:val="5"/>
              </w:numPr>
              <w:rPr>
                <w:rFonts w:ascii="Comic Sans MS" w:hAnsi="Comic Sans MS"/>
              </w:rPr>
            </w:pPr>
            <w:r w:rsidRPr="00561912">
              <w:rPr>
                <w:rFonts w:ascii="Comic Sans MS" w:hAnsi="Comic Sans MS"/>
              </w:rPr>
              <w:t xml:space="preserve">Opportunities to complete SMART learning will be created within school time – </w:t>
            </w:r>
            <w:proofErr w:type="spellStart"/>
            <w:r w:rsidRPr="00561912">
              <w:rPr>
                <w:rFonts w:ascii="Comic Sans MS" w:hAnsi="Comic Sans MS"/>
              </w:rPr>
              <w:t>ipads</w:t>
            </w:r>
            <w:proofErr w:type="spellEnd"/>
            <w:r w:rsidRPr="00561912">
              <w:rPr>
                <w:rFonts w:ascii="Comic Sans MS" w:hAnsi="Comic Sans MS"/>
              </w:rPr>
              <w:t xml:space="preserve"> to be available for </w:t>
            </w:r>
            <w:proofErr w:type="spellStart"/>
            <w:r w:rsidRPr="00561912">
              <w:rPr>
                <w:rFonts w:ascii="Comic Sans MS" w:hAnsi="Comic Sans MS"/>
              </w:rPr>
              <w:t>Doodlemaths</w:t>
            </w:r>
            <w:proofErr w:type="spellEnd"/>
            <w:r w:rsidRPr="00561912">
              <w:rPr>
                <w:rFonts w:ascii="Comic Sans MS" w:hAnsi="Comic Sans MS"/>
              </w:rPr>
              <w:t xml:space="preserve">, TTR, </w:t>
            </w:r>
            <w:proofErr w:type="spellStart"/>
            <w:r w:rsidRPr="00561912">
              <w:rPr>
                <w:rFonts w:ascii="Comic Sans MS" w:hAnsi="Comic Sans MS"/>
              </w:rPr>
              <w:t>Oddizzi</w:t>
            </w:r>
            <w:proofErr w:type="spellEnd"/>
            <w:r w:rsidRPr="00561912">
              <w:rPr>
                <w:rFonts w:ascii="Comic Sans MS" w:hAnsi="Comic Sans MS"/>
              </w:rPr>
              <w:t xml:space="preserve"> and reading Eggs to ensure children have the same opportunities. PPG children will be in the league tables and recognised in Friday’s Celebration assemblies</w:t>
            </w:r>
            <w:r w:rsidR="00061375" w:rsidRPr="00561912">
              <w:rPr>
                <w:rFonts w:ascii="Comic Sans MS" w:hAnsi="Comic Sans MS"/>
              </w:rPr>
              <w:t xml:space="preserve"> (and the weekly school newsletter)</w:t>
            </w:r>
            <w:r w:rsidRPr="00561912">
              <w:rPr>
                <w:rFonts w:ascii="Comic Sans MS" w:hAnsi="Comic Sans MS"/>
              </w:rPr>
              <w:t xml:space="preserve"> for their SMART learning</w:t>
            </w:r>
            <w:r w:rsidR="00061375" w:rsidRPr="00561912">
              <w:rPr>
                <w:rFonts w:ascii="Comic Sans MS" w:hAnsi="Comic Sans MS"/>
              </w:rPr>
              <w:t>.</w:t>
            </w:r>
          </w:p>
        </w:tc>
      </w:tr>
      <w:tr w:rsidR="00F86242" w:rsidRPr="00561912" w14:paraId="4A7E13A7" w14:textId="77777777" w:rsidTr="00F86242">
        <w:tc>
          <w:tcPr>
            <w:tcW w:w="6487" w:type="dxa"/>
          </w:tcPr>
          <w:p w14:paraId="2387B4A0" w14:textId="77777777" w:rsidR="00E71936" w:rsidRPr="00561912" w:rsidRDefault="00061375" w:rsidP="00E71936">
            <w:pPr>
              <w:rPr>
                <w:rFonts w:ascii="Comic Sans MS" w:hAnsi="Comic Sans MS"/>
              </w:rPr>
            </w:pPr>
            <w:r w:rsidRPr="00561912">
              <w:rPr>
                <w:rFonts w:ascii="Comic Sans MS" w:hAnsi="Comic Sans MS"/>
              </w:rPr>
              <w:t>2.  To develop a rich and varied vocabulary that is used in everyday speech as well as through writing.</w:t>
            </w:r>
          </w:p>
        </w:tc>
        <w:tc>
          <w:tcPr>
            <w:tcW w:w="8364" w:type="dxa"/>
          </w:tcPr>
          <w:p w14:paraId="0F02C458" w14:textId="77777777" w:rsidR="00E71936" w:rsidRDefault="00561912" w:rsidP="00061375">
            <w:pPr>
              <w:pStyle w:val="ListParagraph"/>
              <w:numPr>
                <w:ilvl w:val="0"/>
                <w:numId w:val="6"/>
              </w:numPr>
              <w:rPr>
                <w:rFonts w:ascii="Comic Sans MS" w:hAnsi="Comic Sans MS"/>
              </w:rPr>
            </w:pPr>
            <w:r>
              <w:rPr>
                <w:rFonts w:ascii="Comic Sans MS" w:hAnsi="Comic Sans MS"/>
              </w:rPr>
              <w:t xml:space="preserve">Training for SLT by Pie Corbett and the Talk for Writing project in </w:t>
            </w:r>
            <w:proofErr w:type="gramStart"/>
            <w:r>
              <w:rPr>
                <w:rFonts w:ascii="Comic Sans MS" w:hAnsi="Comic Sans MS"/>
              </w:rPr>
              <w:t>Autumn</w:t>
            </w:r>
            <w:proofErr w:type="gramEnd"/>
            <w:r>
              <w:rPr>
                <w:rFonts w:ascii="Comic Sans MS" w:hAnsi="Comic Sans MS"/>
              </w:rPr>
              <w:t xml:space="preserve"> term. Staff meetings for teachers and LSAs planned so that </w:t>
            </w:r>
            <w:proofErr w:type="gramStart"/>
            <w:r>
              <w:rPr>
                <w:rFonts w:ascii="Comic Sans MS" w:hAnsi="Comic Sans MS"/>
              </w:rPr>
              <w:t>staff are</w:t>
            </w:r>
            <w:proofErr w:type="gramEnd"/>
            <w:r>
              <w:rPr>
                <w:rFonts w:ascii="Comic Sans MS" w:hAnsi="Comic Sans MS"/>
              </w:rPr>
              <w:t xml:space="preserve"> confident in ways to develop and enhance children’s vocabulary, use of and understanding of language.</w:t>
            </w:r>
          </w:p>
          <w:p w14:paraId="09004A21" w14:textId="0F881362" w:rsidR="00561912" w:rsidRDefault="00440287" w:rsidP="00061375">
            <w:pPr>
              <w:pStyle w:val="ListParagraph"/>
              <w:numPr>
                <w:ilvl w:val="0"/>
                <w:numId w:val="6"/>
              </w:numPr>
              <w:rPr>
                <w:rFonts w:ascii="Comic Sans MS" w:hAnsi="Comic Sans MS"/>
              </w:rPr>
            </w:pPr>
            <w:r>
              <w:rPr>
                <w:rFonts w:ascii="Comic Sans MS" w:hAnsi="Comic Sans MS"/>
              </w:rPr>
              <w:t>D</w:t>
            </w:r>
            <w:r w:rsidR="00561912">
              <w:rPr>
                <w:rFonts w:ascii="Comic Sans MS" w:hAnsi="Comic Sans MS"/>
              </w:rPr>
              <w:t>isadvantaged children will be</w:t>
            </w:r>
            <w:r>
              <w:rPr>
                <w:rFonts w:ascii="Comic Sans MS" w:hAnsi="Comic Sans MS"/>
              </w:rPr>
              <w:t xml:space="preserve"> specifically</w:t>
            </w:r>
            <w:r w:rsidR="00561912">
              <w:rPr>
                <w:rFonts w:ascii="Comic Sans MS" w:hAnsi="Comic Sans MS"/>
              </w:rPr>
              <w:t xml:space="preserve"> targeted to ensure they have </w:t>
            </w:r>
            <w:r>
              <w:rPr>
                <w:rFonts w:ascii="Comic Sans MS" w:hAnsi="Comic Sans MS"/>
              </w:rPr>
              <w:t>additional opportunities and pre-teaching to enhance their language skills.</w:t>
            </w:r>
          </w:p>
          <w:p w14:paraId="3373AF3F" w14:textId="77777777" w:rsidR="00440287" w:rsidRDefault="00440287" w:rsidP="00440287">
            <w:pPr>
              <w:pStyle w:val="ListParagraph"/>
              <w:numPr>
                <w:ilvl w:val="0"/>
                <w:numId w:val="6"/>
              </w:numPr>
              <w:rPr>
                <w:rFonts w:ascii="Comic Sans MS" w:hAnsi="Comic Sans MS"/>
              </w:rPr>
            </w:pPr>
            <w:r>
              <w:rPr>
                <w:rFonts w:ascii="Comic Sans MS" w:hAnsi="Comic Sans MS"/>
              </w:rPr>
              <w:t>Higher quality vocabulary will be evident in their written work and spoken English.</w:t>
            </w:r>
          </w:p>
          <w:p w14:paraId="0FEEDA34" w14:textId="77777777" w:rsidR="00CB55D3" w:rsidRDefault="00CB55D3" w:rsidP="00D16C09">
            <w:pPr>
              <w:pStyle w:val="ListParagraph"/>
              <w:rPr>
                <w:rFonts w:ascii="Comic Sans MS" w:hAnsi="Comic Sans MS"/>
              </w:rPr>
            </w:pPr>
          </w:p>
          <w:p w14:paraId="28291101" w14:textId="264AE3CC" w:rsidR="00D16C09" w:rsidRPr="00E34F91" w:rsidRDefault="00D16C09" w:rsidP="00D16C09">
            <w:pPr>
              <w:pStyle w:val="ListParagraph"/>
              <w:rPr>
                <w:rFonts w:ascii="Comic Sans MS" w:hAnsi="Comic Sans MS"/>
              </w:rPr>
            </w:pPr>
          </w:p>
        </w:tc>
      </w:tr>
      <w:tr w:rsidR="00F86242" w:rsidRPr="00561912" w14:paraId="2B29E879" w14:textId="77777777" w:rsidTr="00F86242">
        <w:tc>
          <w:tcPr>
            <w:tcW w:w="6487" w:type="dxa"/>
          </w:tcPr>
          <w:p w14:paraId="61C4C1A9" w14:textId="0AF00C72" w:rsidR="00E71936" w:rsidRPr="00561912" w:rsidRDefault="00440287" w:rsidP="00E71936">
            <w:pPr>
              <w:rPr>
                <w:rFonts w:ascii="Comic Sans MS" w:hAnsi="Comic Sans MS"/>
              </w:rPr>
            </w:pPr>
            <w:r>
              <w:rPr>
                <w:rFonts w:ascii="Comic Sans MS" w:hAnsi="Comic Sans MS"/>
              </w:rPr>
              <w:lastRenderedPageBreak/>
              <w:t xml:space="preserve">   3.  More regular assessments carried out to ensure disadvantaged children are receiving high quality teaching, support and challenge during lessons. </w:t>
            </w:r>
          </w:p>
        </w:tc>
        <w:tc>
          <w:tcPr>
            <w:tcW w:w="8364" w:type="dxa"/>
          </w:tcPr>
          <w:p w14:paraId="30D7639B" w14:textId="77777777" w:rsidR="00E71936" w:rsidRDefault="00440287" w:rsidP="00440287">
            <w:pPr>
              <w:pStyle w:val="ListParagraph"/>
              <w:numPr>
                <w:ilvl w:val="0"/>
                <w:numId w:val="10"/>
              </w:numPr>
              <w:rPr>
                <w:rFonts w:ascii="Comic Sans MS" w:hAnsi="Comic Sans MS"/>
              </w:rPr>
            </w:pPr>
            <w:r>
              <w:rPr>
                <w:rFonts w:ascii="Comic Sans MS" w:hAnsi="Comic Sans MS"/>
              </w:rPr>
              <w:t>Teachers are able to plan high quality activities and opportunities for disadvantaged children</w:t>
            </w:r>
            <w:r w:rsidR="00BE5FC9">
              <w:rPr>
                <w:rFonts w:ascii="Comic Sans MS" w:hAnsi="Comic Sans MS"/>
              </w:rPr>
              <w:t>.</w:t>
            </w:r>
          </w:p>
          <w:p w14:paraId="0F290326" w14:textId="77777777" w:rsidR="00BE5FC9" w:rsidRDefault="00BE5FC9" w:rsidP="00440287">
            <w:pPr>
              <w:pStyle w:val="ListParagraph"/>
              <w:numPr>
                <w:ilvl w:val="0"/>
                <w:numId w:val="10"/>
              </w:numPr>
              <w:rPr>
                <w:rFonts w:ascii="Comic Sans MS" w:hAnsi="Comic Sans MS"/>
              </w:rPr>
            </w:pPr>
            <w:r>
              <w:rPr>
                <w:rFonts w:ascii="Comic Sans MS" w:hAnsi="Comic Sans MS"/>
              </w:rPr>
              <w:t>Teachers have time to really think and discuss children’s needs during dedicated, weekly sessions every Tuesday from 2.40-3.40pm.</w:t>
            </w:r>
          </w:p>
          <w:p w14:paraId="544661FC" w14:textId="61604381" w:rsidR="00BE5FC9" w:rsidRPr="00440287" w:rsidRDefault="00BE5FC9" w:rsidP="00440287">
            <w:pPr>
              <w:pStyle w:val="ListParagraph"/>
              <w:numPr>
                <w:ilvl w:val="0"/>
                <w:numId w:val="10"/>
              </w:numPr>
              <w:rPr>
                <w:rFonts w:ascii="Comic Sans MS" w:hAnsi="Comic Sans MS"/>
              </w:rPr>
            </w:pPr>
            <w:r>
              <w:rPr>
                <w:rFonts w:ascii="Comic Sans MS" w:hAnsi="Comic Sans MS"/>
              </w:rPr>
              <w:t>Children receive high quality support, interventions, pre-teaching, challenge and opportunities due to this time to collaborate with colleagues, monitor and evaluate pupils.</w:t>
            </w:r>
          </w:p>
        </w:tc>
      </w:tr>
      <w:tr w:rsidR="00F86242" w:rsidRPr="00561912" w14:paraId="703FBDA7" w14:textId="77777777" w:rsidTr="00F86242">
        <w:tc>
          <w:tcPr>
            <w:tcW w:w="6487" w:type="dxa"/>
          </w:tcPr>
          <w:p w14:paraId="01C84154" w14:textId="296F49D3" w:rsidR="00E71936" w:rsidRPr="00561912" w:rsidRDefault="00BE5FC9" w:rsidP="00E71936">
            <w:pPr>
              <w:rPr>
                <w:rFonts w:ascii="Comic Sans MS" w:hAnsi="Comic Sans MS"/>
              </w:rPr>
            </w:pPr>
            <w:r>
              <w:rPr>
                <w:rFonts w:ascii="Comic Sans MS" w:hAnsi="Comic Sans MS"/>
              </w:rPr>
              <w:t xml:space="preserve">4. Higher engagement from </w:t>
            </w:r>
            <w:proofErr w:type="gramStart"/>
            <w:r>
              <w:rPr>
                <w:rFonts w:ascii="Comic Sans MS" w:hAnsi="Comic Sans MS"/>
              </w:rPr>
              <w:t xml:space="preserve">parents </w:t>
            </w:r>
            <w:r w:rsidR="002E66FB">
              <w:rPr>
                <w:rFonts w:ascii="Comic Sans MS" w:hAnsi="Comic Sans MS"/>
              </w:rPr>
              <w:t xml:space="preserve"> and</w:t>
            </w:r>
            <w:proofErr w:type="gramEnd"/>
            <w:r w:rsidR="002E66FB">
              <w:rPr>
                <w:rFonts w:ascii="Comic Sans MS" w:hAnsi="Comic Sans MS"/>
              </w:rPr>
              <w:t xml:space="preserve"> carers </w:t>
            </w:r>
            <w:r>
              <w:rPr>
                <w:rFonts w:ascii="Comic Sans MS" w:hAnsi="Comic Sans MS"/>
              </w:rPr>
              <w:t>who may be reluctant to engage with school meetings, open lessons, parents’ sessions and consultations.</w:t>
            </w:r>
          </w:p>
        </w:tc>
        <w:tc>
          <w:tcPr>
            <w:tcW w:w="8364" w:type="dxa"/>
          </w:tcPr>
          <w:p w14:paraId="0B73B977" w14:textId="2D6FECB5" w:rsidR="00E71936" w:rsidRDefault="002E66FB" w:rsidP="00BE5FC9">
            <w:pPr>
              <w:pStyle w:val="ListParagraph"/>
              <w:numPr>
                <w:ilvl w:val="0"/>
                <w:numId w:val="11"/>
              </w:numPr>
              <w:rPr>
                <w:rFonts w:ascii="Comic Sans MS" w:hAnsi="Comic Sans MS"/>
              </w:rPr>
            </w:pPr>
            <w:r>
              <w:rPr>
                <w:rFonts w:ascii="Comic Sans MS" w:hAnsi="Comic Sans MS"/>
              </w:rPr>
              <w:t xml:space="preserve">Parents and carers approached by Holly Miles or Claire </w:t>
            </w:r>
            <w:proofErr w:type="spellStart"/>
            <w:r>
              <w:rPr>
                <w:rFonts w:ascii="Comic Sans MS" w:hAnsi="Comic Sans MS"/>
              </w:rPr>
              <w:t>Jackman</w:t>
            </w:r>
            <w:proofErr w:type="spellEnd"/>
            <w:r>
              <w:rPr>
                <w:rFonts w:ascii="Comic Sans MS" w:hAnsi="Comic Sans MS"/>
              </w:rPr>
              <w:t xml:space="preserve"> and asked why they may not have been able to attend and if there was anything the school could do to make this easier in the future.</w:t>
            </w:r>
          </w:p>
          <w:p w14:paraId="4A4DF34B" w14:textId="020706F5" w:rsidR="002E66FB" w:rsidRDefault="002E66FB" w:rsidP="00BE5FC9">
            <w:pPr>
              <w:pStyle w:val="ListParagraph"/>
              <w:numPr>
                <w:ilvl w:val="0"/>
                <w:numId w:val="11"/>
              </w:numPr>
              <w:rPr>
                <w:rFonts w:ascii="Comic Sans MS" w:hAnsi="Comic Sans MS"/>
              </w:rPr>
            </w:pPr>
            <w:r>
              <w:rPr>
                <w:rFonts w:ascii="Comic Sans MS" w:hAnsi="Comic Sans MS"/>
              </w:rPr>
              <w:t xml:space="preserve">Personal emails, </w:t>
            </w:r>
            <w:proofErr w:type="spellStart"/>
            <w:r>
              <w:rPr>
                <w:rFonts w:ascii="Comic Sans MS" w:hAnsi="Comic Sans MS"/>
              </w:rPr>
              <w:t>phonecalls</w:t>
            </w:r>
            <w:proofErr w:type="spellEnd"/>
            <w:r>
              <w:rPr>
                <w:rFonts w:ascii="Comic Sans MS" w:hAnsi="Comic Sans MS"/>
              </w:rPr>
              <w:t xml:space="preserve"> or chats to remind parents and carers before events take place in case they are not reading the Grapevine or letters home.</w:t>
            </w:r>
          </w:p>
          <w:p w14:paraId="62A28BF7" w14:textId="77777777" w:rsidR="002E66FB" w:rsidRDefault="002E66FB" w:rsidP="00BE5FC9">
            <w:pPr>
              <w:pStyle w:val="ListParagraph"/>
              <w:numPr>
                <w:ilvl w:val="0"/>
                <w:numId w:val="11"/>
              </w:numPr>
              <w:rPr>
                <w:rFonts w:ascii="Comic Sans MS" w:hAnsi="Comic Sans MS"/>
              </w:rPr>
            </w:pPr>
            <w:r>
              <w:rPr>
                <w:rFonts w:ascii="Comic Sans MS" w:hAnsi="Comic Sans MS"/>
              </w:rPr>
              <w:t>Parents and carers attendance at events to be monitored and hopefully to improve.</w:t>
            </w:r>
          </w:p>
          <w:p w14:paraId="7A7EDF0C" w14:textId="10E06DF5" w:rsidR="002E66FB" w:rsidRPr="00BE5FC9" w:rsidRDefault="002E66FB" w:rsidP="00BE5FC9">
            <w:pPr>
              <w:pStyle w:val="ListParagraph"/>
              <w:numPr>
                <w:ilvl w:val="0"/>
                <w:numId w:val="11"/>
              </w:numPr>
              <w:rPr>
                <w:rFonts w:ascii="Comic Sans MS" w:hAnsi="Comic Sans MS"/>
              </w:rPr>
            </w:pPr>
            <w:r>
              <w:rPr>
                <w:rFonts w:ascii="Comic Sans MS" w:hAnsi="Comic Sans MS"/>
              </w:rPr>
              <w:t>Feedback from parents and carers is that they feel welcome and able to approach the school. This in turn will impact on their children who may benefit from increased opportunities at home to support their learning and happiness.</w:t>
            </w:r>
          </w:p>
        </w:tc>
      </w:tr>
      <w:tr w:rsidR="00E34F91" w:rsidRPr="00561912" w14:paraId="21D63239" w14:textId="77777777" w:rsidTr="00F86242">
        <w:tc>
          <w:tcPr>
            <w:tcW w:w="6487" w:type="dxa"/>
          </w:tcPr>
          <w:p w14:paraId="1A5C4300" w14:textId="05B2A021" w:rsidR="00E34F91" w:rsidRDefault="00E34F91" w:rsidP="00E71936">
            <w:pPr>
              <w:rPr>
                <w:rFonts w:ascii="Comic Sans MS" w:hAnsi="Comic Sans MS"/>
              </w:rPr>
            </w:pPr>
            <w:r>
              <w:rPr>
                <w:rFonts w:ascii="Comic Sans MS" w:hAnsi="Comic Sans MS"/>
              </w:rPr>
              <w:t xml:space="preserve">5. Social and emotional </w:t>
            </w:r>
            <w:proofErr w:type="gramStart"/>
            <w:r>
              <w:rPr>
                <w:rFonts w:ascii="Comic Sans MS" w:hAnsi="Comic Sans MS"/>
              </w:rPr>
              <w:t>well-being</w:t>
            </w:r>
            <w:proofErr w:type="gramEnd"/>
            <w:r>
              <w:rPr>
                <w:rFonts w:ascii="Comic Sans MS" w:hAnsi="Comic Sans MS"/>
              </w:rPr>
              <w:t xml:space="preserve"> a priority to ensure children fulfil their potential academically and thrive at school.</w:t>
            </w:r>
          </w:p>
        </w:tc>
        <w:tc>
          <w:tcPr>
            <w:tcW w:w="8364" w:type="dxa"/>
          </w:tcPr>
          <w:p w14:paraId="6B58A478" w14:textId="77777777" w:rsidR="00E34F91" w:rsidRDefault="00E34F91" w:rsidP="00BE5FC9">
            <w:pPr>
              <w:pStyle w:val="ListParagraph"/>
              <w:numPr>
                <w:ilvl w:val="0"/>
                <w:numId w:val="11"/>
              </w:numPr>
              <w:rPr>
                <w:rFonts w:ascii="Comic Sans MS" w:hAnsi="Comic Sans MS"/>
              </w:rPr>
            </w:pPr>
            <w:r>
              <w:rPr>
                <w:rFonts w:ascii="Comic Sans MS" w:hAnsi="Comic Sans MS"/>
              </w:rPr>
              <w:t xml:space="preserve">More able pupils challenged in lessons. </w:t>
            </w:r>
            <w:proofErr w:type="gramStart"/>
            <w:r>
              <w:rPr>
                <w:rFonts w:ascii="Comic Sans MS" w:hAnsi="Comic Sans MS"/>
              </w:rPr>
              <w:t>Their  potential</w:t>
            </w:r>
            <w:proofErr w:type="gramEnd"/>
            <w:r>
              <w:rPr>
                <w:rFonts w:ascii="Comic Sans MS" w:hAnsi="Comic Sans MS"/>
              </w:rPr>
              <w:t xml:space="preserve"> is recognised by staff – teachers and LSAs and a </w:t>
            </w:r>
            <w:r w:rsidR="00A920A2">
              <w:rPr>
                <w:rFonts w:ascii="Comic Sans MS" w:hAnsi="Comic Sans MS"/>
              </w:rPr>
              <w:t>‘More Able Identification and Person Specification’ is carried out to make sure all aspects of the pupil’s talents and skills are identified.</w:t>
            </w:r>
          </w:p>
          <w:p w14:paraId="53AE48A2" w14:textId="77777777" w:rsidR="00A920A2" w:rsidRDefault="00A920A2" w:rsidP="00BE5FC9">
            <w:pPr>
              <w:pStyle w:val="ListParagraph"/>
              <w:numPr>
                <w:ilvl w:val="0"/>
                <w:numId w:val="11"/>
              </w:numPr>
              <w:rPr>
                <w:rFonts w:ascii="Comic Sans MS" w:hAnsi="Comic Sans MS"/>
              </w:rPr>
            </w:pPr>
            <w:r>
              <w:rPr>
                <w:rFonts w:ascii="Comic Sans MS" w:hAnsi="Comic Sans MS"/>
              </w:rPr>
              <w:t xml:space="preserve">Mentoring and </w:t>
            </w:r>
            <w:proofErr w:type="gramStart"/>
            <w:r>
              <w:rPr>
                <w:rFonts w:ascii="Comic Sans MS" w:hAnsi="Comic Sans MS"/>
              </w:rPr>
              <w:t>Counselling</w:t>
            </w:r>
            <w:proofErr w:type="gramEnd"/>
            <w:r>
              <w:rPr>
                <w:rFonts w:ascii="Comic Sans MS" w:hAnsi="Comic Sans MS"/>
              </w:rPr>
              <w:t xml:space="preserve"> emotional support is readily available to allow pupils to thrive. Adults support children in a wide range of </w:t>
            </w:r>
            <w:proofErr w:type="gramStart"/>
            <w:r>
              <w:rPr>
                <w:rFonts w:ascii="Comic Sans MS" w:hAnsi="Comic Sans MS"/>
              </w:rPr>
              <w:t>ways which</w:t>
            </w:r>
            <w:proofErr w:type="gramEnd"/>
            <w:r>
              <w:rPr>
                <w:rFonts w:ascii="Comic Sans MS" w:hAnsi="Comic Sans MS"/>
              </w:rPr>
              <w:t xml:space="preserve"> enables their confidence and self-esteem to build and allows them to succeed in the classroom.</w:t>
            </w:r>
          </w:p>
          <w:p w14:paraId="272C3BF0" w14:textId="3FF9D685" w:rsidR="00A920A2" w:rsidRDefault="00A920A2" w:rsidP="00BE5FC9">
            <w:pPr>
              <w:pStyle w:val="ListParagraph"/>
              <w:numPr>
                <w:ilvl w:val="0"/>
                <w:numId w:val="11"/>
              </w:numPr>
              <w:rPr>
                <w:rFonts w:ascii="Comic Sans MS" w:hAnsi="Comic Sans MS"/>
              </w:rPr>
            </w:pPr>
            <w:r>
              <w:rPr>
                <w:rFonts w:ascii="Comic Sans MS" w:hAnsi="Comic Sans MS"/>
              </w:rPr>
              <w:t xml:space="preserve">The </w:t>
            </w:r>
            <w:r w:rsidR="00F056D9">
              <w:rPr>
                <w:rFonts w:ascii="Comic Sans MS" w:hAnsi="Comic Sans MS"/>
              </w:rPr>
              <w:t>Solutions Sheriff</w:t>
            </w:r>
            <w:r>
              <w:rPr>
                <w:rFonts w:ascii="Comic Sans MS" w:hAnsi="Comic Sans MS"/>
              </w:rPr>
              <w:t xml:space="preserve"> provides additional support at </w:t>
            </w:r>
            <w:proofErr w:type="spellStart"/>
            <w:r>
              <w:rPr>
                <w:rFonts w:ascii="Comic Sans MS" w:hAnsi="Comic Sans MS"/>
              </w:rPr>
              <w:t>breaktimes</w:t>
            </w:r>
            <w:proofErr w:type="spellEnd"/>
            <w:r>
              <w:rPr>
                <w:rFonts w:ascii="Comic Sans MS" w:hAnsi="Comic Sans MS"/>
              </w:rPr>
              <w:t xml:space="preserve"> and </w:t>
            </w:r>
            <w:r>
              <w:rPr>
                <w:rFonts w:ascii="Comic Sans MS" w:hAnsi="Comic Sans MS"/>
              </w:rPr>
              <w:lastRenderedPageBreak/>
              <w:t xml:space="preserve">lunchtimes and provides 1:1 and group sessions to help children develop social skills and ensures their </w:t>
            </w:r>
            <w:r w:rsidR="00A51683">
              <w:rPr>
                <w:rFonts w:ascii="Comic Sans MS" w:hAnsi="Comic Sans MS"/>
              </w:rPr>
              <w:t xml:space="preserve">emotional </w:t>
            </w:r>
            <w:proofErr w:type="gramStart"/>
            <w:r>
              <w:rPr>
                <w:rFonts w:ascii="Comic Sans MS" w:hAnsi="Comic Sans MS"/>
              </w:rPr>
              <w:t>well-being</w:t>
            </w:r>
            <w:proofErr w:type="gramEnd"/>
            <w:r w:rsidR="00A51683">
              <w:rPr>
                <w:rFonts w:ascii="Comic Sans MS" w:hAnsi="Comic Sans MS"/>
              </w:rPr>
              <w:t>. Happy children will go on to have a greater chance of success in the classroom.</w:t>
            </w:r>
          </w:p>
          <w:p w14:paraId="7816D46E" w14:textId="77777777" w:rsidR="00A51683" w:rsidRDefault="00A51683" w:rsidP="00BE5FC9">
            <w:pPr>
              <w:pStyle w:val="ListParagraph"/>
              <w:numPr>
                <w:ilvl w:val="0"/>
                <w:numId w:val="11"/>
              </w:numPr>
              <w:rPr>
                <w:rFonts w:ascii="Comic Sans MS" w:hAnsi="Comic Sans MS"/>
              </w:rPr>
            </w:pPr>
            <w:proofErr w:type="gramStart"/>
            <w:r>
              <w:rPr>
                <w:rFonts w:ascii="Comic Sans MS" w:hAnsi="Comic Sans MS"/>
              </w:rPr>
              <w:t>Horse-riding</w:t>
            </w:r>
            <w:proofErr w:type="gramEnd"/>
            <w:r>
              <w:rPr>
                <w:rFonts w:ascii="Comic Sans MS" w:hAnsi="Comic Sans MS"/>
              </w:rPr>
              <w:t xml:space="preserve"> provides much needed calm and builds empathy amongst some of our more behaviourally challenging children. It teaches empathy and kindness. This in turn helps children to be more successful in the playground and classroom.</w:t>
            </w:r>
          </w:p>
          <w:p w14:paraId="608322AD" w14:textId="46486432" w:rsidR="00CB55D3" w:rsidRDefault="00CB55D3" w:rsidP="00BE5FC9">
            <w:pPr>
              <w:pStyle w:val="ListParagraph"/>
              <w:numPr>
                <w:ilvl w:val="0"/>
                <w:numId w:val="11"/>
              </w:numPr>
              <w:rPr>
                <w:rFonts w:ascii="Comic Sans MS" w:hAnsi="Comic Sans MS"/>
              </w:rPr>
            </w:pPr>
            <w:r>
              <w:rPr>
                <w:rFonts w:ascii="Comic Sans MS" w:hAnsi="Comic Sans MS"/>
              </w:rPr>
              <w:t xml:space="preserve">For some families after school club sessions allow parents and carers respite and allow the children to engage with other children and develop their social skills. </w:t>
            </w:r>
          </w:p>
        </w:tc>
      </w:tr>
    </w:tbl>
    <w:p w14:paraId="585BAEF8" w14:textId="670427E6" w:rsidR="00E71936" w:rsidRPr="00561912" w:rsidRDefault="00E71936" w:rsidP="00E71936">
      <w:pPr>
        <w:ind w:left="-709"/>
        <w:rPr>
          <w:rFonts w:ascii="Comic Sans MS" w:hAnsi="Comic Sans MS"/>
          <w:b/>
        </w:rPr>
      </w:pPr>
    </w:p>
    <w:p w14:paraId="196ED67E" w14:textId="77777777" w:rsidR="00CB55D3" w:rsidRDefault="00CB55D3" w:rsidP="00CB55D3">
      <w:pPr>
        <w:rPr>
          <w:rFonts w:ascii="Comic Sans MS" w:hAnsi="Comic Sans MS"/>
          <w:b/>
        </w:rPr>
      </w:pPr>
    </w:p>
    <w:p w14:paraId="43DCF67E" w14:textId="77777777" w:rsidR="00373472" w:rsidRDefault="00373472" w:rsidP="00CB55D3">
      <w:pPr>
        <w:rPr>
          <w:rFonts w:ascii="Comic Sans MS" w:hAnsi="Comic Sans MS"/>
          <w:b/>
        </w:rPr>
      </w:pPr>
    </w:p>
    <w:p w14:paraId="0EE9132C" w14:textId="77777777" w:rsidR="00373472" w:rsidRDefault="00373472" w:rsidP="00CB55D3">
      <w:pPr>
        <w:rPr>
          <w:rFonts w:ascii="Comic Sans MS" w:hAnsi="Comic Sans MS"/>
          <w:b/>
        </w:rPr>
      </w:pPr>
    </w:p>
    <w:p w14:paraId="1E9138D5" w14:textId="77777777" w:rsidR="00373472" w:rsidRDefault="00373472" w:rsidP="00CB55D3">
      <w:pPr>
        <w:rPr>
          <w:rFonts w:ascii="Comic Sans MS" w:hAnsi="Comic Sans MS"/>
          <w:b/>
        </w:rPr>
      </w:pPr>
    </w:p>
    <w:p w14:paraId="443DFF8C" w14:textId="77777777" w:rsidR="00373472" w:rsidRDefault="00373472" w:rsidP="00CB55D3">
      <w:pPr>
        <w:rPr>
          <w:rFonts w:ascii="Comic Sans MS" w:hAnsi="Comic Sans MS"/>
          <w:b/>
        </w:rPr>
      </w:pPr>
    </w:p>
    <w:p w14:paraId="1981723B" w14:textId="77777777" w:rsidR="00373472" w:rsidRDefault="00373472" w:rsidP="00CB55D3">
      <w:pPr>
        <w:rPr>
          <w:rFonts w:ascii="Comic Sans MS" w:hAnsi="Comic Sans MS"/>
          <w:b/>
        </w:rPr>
      </w:pPr>
    </w:p>
    <w:p w14:paraId="16080925" w14:textId="77777777" w:rsidR="00373472" w:rsidRDefault="00373472" w:rsidP="00CB55D3">
      <w:pPr>
        <w:rPr>
          <w:rFonts w:ascii="Comic Sans MS" w:hAnsi="Comic Sans MS"/>
          <w:b/>
        </w:rPr>
      </w:pPr>
    </w:p>
    <w:p w14:paraId="5935B190" w14:textId="77777777" w:rsidR="00D16C09" w:rsidRDefault="00D16C09" w:rsidP="00CB55D3">
      <w:pPr>
        <w:rPr>
          <w:rFonts w:ascii="Comic Sans MS" w:hAnsi="Comic Sans MS"/>
          <w:b/>
        </w:rPr>
      </w:pPr>
    </w:p>
    <w:p w14:paraId="4D537D66" w14:textId="77777777" w:rsidR="00373472" w:rsidRDefault="00373472" w:rsidP="00CB55D3">
      <w:pPr>
        <w:rPr>
          <w:rFonts w:ascii="Comic Sans MS" w:hAnsi="Comic Sans MS"/>
          <w:b/>
        </w:rPr>
      </w:pPr>
    </w:p>
    <w:p w14:paraId="16FE8B4C" w14:textId="77777777" w:rsidR="00373472" w:rsidRDefault="00373472" w:rsidP="00CB55D3">
      <w:pPr>
        <w:rPr>
          <w:rFonts w:ascii="Comic Sans MS" w:hAnsi="Comic Sans MS"/>
          <w:b/>
        </w:rPr>
      </w:pPr>
    </w:p>
    <w:p w14:paraId="3E32A2E6" w14:textId="77777777" w:rsidR="00373472" w:rsidRPr="00561912" w:rsidRDefault="00373472" w:rsidP="00CB55D3">
      <w:pPr>
        <w:rPr>
          <w:rFonts w:ascii="Comic Sans MS" w:hAnsi="Comic Sans MS"/>
          <w:b/>
        </w:rPr>
      </w:pPr>
    </w:p>
    <w:tbl>
      <w:tblPr>
        <w:tblStyle w:val="TableGrid"/>
        <w:tblW w:w="15417" w:type="dxa"/>
        <w:tblInd w:w="-743" w:type="dxa"/>
        <w:tblLayout w:type="fixed"/>
        <w:tblLook w:val="04A0" w:firstRow="1" w:lastRow="0" w:firstColumn="1" w:lastColumn="0" w:noHBand="0" w:noVBand="1"/>
      </w:tblPr>
      <w:tblGrid>
        <w:gridCol w:w="2235"/>
        <w:gridCol w:w="425"/>
        <w:gridCol w:w="1877"/>
        <w:gridCol w:w="283"/>
        <w:gridCol w:w="426"/>
        <w:gridCol w:w="2551"/>
        <w:gridCol w:w="108"/>
        <w:gridCol w:w="3260"/>
        <w:gridCol w:w="1417"/>
        <w:gridCol w:w="2835"/>
      </w:tblGrid>
      <w:tr w:rsidR="00942854" w:rsidRPr="00561912" w14:paraId="762A77B9" w14:textId="77777777" w:rsidTr="00F86242">
        <w:trPr>
          <w:trHeight w:hRule="exact" w:val="340"/>
        </w:trPr>
        <w:tc>
          <w:tcPr>
            <w:tcW w:w="15417" w:type="dxa"/>
            <w:gridSpan w:val="10"/>
            <w:shd w:val="clear" w:color="auto" w:fill="CFDCE3"/>
            <w:tcMar>
              <w:top w:w="57" w:type="dxa"/>
              <w:bottom w:w="57" w:type="dxa"/>
            </w:tcMar>
          </w:tcPr>
          <w:p w14:paraId="7D8BC5A6" w14:textId="77777777" w:rsidR="00942854" w:rsidRPr="00561912" w:rsidRDefault="00942854" w:rsidP="00942854">
            <w:pPr>
              <w:pStyle w:val="ListParagraph"/>
              <w:numPr>
                <w:ilvl w:val="0"/>
                <w:numId w:val="9"/>
              </w:numPr>
              <w:spacing w:after="0" w:line="240" w:lineRule="auto"/>
              <w:ind w:left="426" w:hanging="284"/>
              <w:contextualSpacing w:val="0"/>
              <w:rPr>
                <w:rFonts w:ascii="Comic Sans MS" w:hAnsi="Comic Sans MS" w:cs="Arial"/>
                <w:b/>
              </w:rPr>
            </w:pPr>
            <w:r w:rsidRPr="00561912">
              <w:rPr>
                <w:rFonts w:ascii="Comic Sans MS" w:hAnsi="Comic Sans MS" w:cs="Arial"/>
                <w:b/>
              </w:rPr>
              <w:lastRenderedPageBreak/>
              <w:t xml:space="preserve">Planned expenditure </w:t>
            </w:r>
          </w:p>
        </w:tc>
      </w:tr>
      <w:tr w:rsidR="00942854" w:rsidRPr="00561912" w14:paraId="6222B79E" w14:textId="77777777" w:rsidTr="00F86242">
        <w:trPr>
          <w:trHeight w:hRule="exact" w:val="378"/>
        </w:trPr>
        <w:tc>
          <w:tcPr>
            <w:tcW w:w="2660" w:type="dxa"/>
            <w:gridSpan w:val="2"/>
            <w:shd w:val="clear" w:color="auto" w:fill="auto"/>
            <w:tcMar>
              <w:top w:w="57" w:type="dxa"/>
              <w:bottom w:w="57" w:type="dxa"/>
            </w:tcMar>
          </w:tcPr>
          <w:p w14:paraId="563FEF50" w14:textId="77777777" w:rsidR="00942854" w:rsidRPr="00561912" w:rsidRDefault="00942854" w:rsidP="00942854">
            <w:pPr>
              <w:pStyle w:val="ListParagraph"/>
              <w:numPr>
                <w:ilvl w:val="0"/>
                <w:numId w:val="7"/>
              </w:numPr>
              <w:spacing w:after="360" w:line="288" w:lineRule="auto"/>
              <w:ind w:left="0"/>
              <w:contextualSpacing w:val="0"/>
              <w:rPr>
                <w:rFonts w:ascii="Comic Sans MS" w:hAnsi="Comic Sans MS" w:cs="Arial"/>
                <w:b/>
              </w:rPr>
            </w:pPr>
            <w:r w:rsidRPr="00561912">
              <w:rPr>
                <w:rFonts w:ascii="Comic Sans MS" w:hAnsi="Comic Sans MS" w:cs="Arial"/>
                <w:b/>
              </w:rPr>
              <w:t>Academic year</w:t>
            </w:r>
          </w:p>
        </w:tc>
        <w:tc>
          <w:tcPr>
            <w:tcW w:w="12757" w:type="dxa"/>
            <w:gridSpan w:val="8"/>
            <w:shd w:val="clear" w:color="auto" w:fill="auto"/>
          </w:tcPr>
          <w:p w14:paraId="6DCCBAAF" w14:textId="07E8EAC6" w:rsidR="00942854" w:rsidRPr="00561912" w:rsidRDefault="00A55D5A" w:rsidP="00942854">
            <w:pPr>
              <w:pStyle w:val="ListParagraph"/>
              <w:spacing w:after="360"/>
              <w:ind w:left="426"/>
              <w:contextualSpacing w:val="0"/>
              <w:rPr>
                <w:rFonts w:ascii="Comic Sans MS" w:hAnsi="Comic Sans MS" w:cs="Arial"/>
                <w:b/>
              </w:rPr>
            </w:pPr>
            <w:r>
              <w:rPr>
                <w:rFonts w:ascii="Comic Sans MS" w:hAnsi="Comic Sans MS" w:cs="Arial"/>
                <w:b/>
              </w:rPr>
              <w:t>£22,91</w:t>
            </w:r>
            <w:r w:rsidR="002E66FB">
              <w:rPr>
                <w:rFonts w:ascii="Comic Sans MS" w:hAnsi="Comic Sans MS" w:cs="Arial"/>
                <w:b/>
              </w:rPr>
              <w:t>0</w:t>
            </w:r>
          </w:p>
        </w:tc>
      </w:tr>
      <w:tr w:rsidR="00942854" w:rsidRPr="00561912" w14:paraId="2019F246" w14:textId="77777777" w:rsidTr="00F86242">
        <w:trPr>
          <w:trHeight w:hRule="exact" w:val="795"/>
        </w:trPr>
        <w:tc>
          <w:tcPr>
            <w:tcW w:w="15417" w:type="dxa"/>
            <w:gridSpan w:val="10"/>
            <w:shd w:val="clear" w:color="auto" w:fill="CFDCE3"/>
            <w:tcMar>
              <w:top w:w="57" w:type="dxa"/>
              <w:bottom w:w="57" w:type="dxa"/>
            </w:tcMar>
          </w:tcPr>
          <w:p w14:paraId="68EB25E7" w14:textId="2E45FBC0" w:rsidR="00942854" w:rsidRPr="00561912" w:rsidRDefault="00942854" w:rsidP="00942854">
            <w:pPr>
              <w:rPr>
                <w:rFonts w:ascii="Comic Sans MS" w:hAnsi="Comic Sans MS" w:cs="Arial"/>
              </w:rPr>
            </w:pPr>
            <w:r w:rsidRPr="00561912">
              <w:rPr>
                <w:rFonts w:ascii="Comic Sans MS" w:hAnsi="Comic Sans MS" w:cs="Arial"/>
              </w:rPr>
              <w:t>The thr</w:t>
            </w:r>
            <w:r w:rsidR="002E66FB">
              <w:rPr>
                <w:rFonts w:ascii="Comic Sans MS" w:hAnsi="Comic Sans MS" w:cs="Arial"/>
              </w:rPr>
              <w:t>ee headings below enable our school</w:t>
            </w:r>
            <w:r w:rsidRPr="00561912">
              <w:rPr>
                <w:rFonts w:ascii="Comic Sans MS" w:hAnsi="Comic Sans MS" w:cs="Arial"/>
              </w:rPr>
              <w:t xml:space="preserve"> to demonstrate how they are using the Pupil Premium to improve classroom pedagogy, provide targeted support and support whole school strategies</w:t>
            </w:r>
          </w:p>
        </w:tc>
      </w:tr>
      <w:tr w:rsidR="00942854" w:rsidRPr="00561912" w14:paraId="52B00F4F" w14:textId="77777777" w:rsidTr="00F86242">
        <w:trPr>
          <w:trHeight w:hRule="exact" w:val="471"/>
        </w:trPr>
        <w:tc>
          <w:tcPr>
            <w:tcW w:w="15417" w:type="dxa"/>
            <w:gridSpan w:val="10"/>
            <w:shd w:val="clear" w:color="auto" w:fill="FFFFFF" w:themeFill="background1"/>
            <w:tcMar>
              <w:top w:w="57" w:type="dxa"/>
              <w:bottom w:w="57" w:type="dxa"/>
            </w:tcMar>
          </w:tcPr>
          <w:p w14:paraId="1E703BBA" w14:textId="77777777" w:rsidR="00942854" w:rsidRPr="00561912" w:rsidRDefault="00942854" w:rsidP="00942854">
            <w:pPr>
              <w:pStyle w:val="ListParagraph"/>
              <w:numPr>
                <w:ilvl w:val="0"/>
                <w:numId w:val="8"/>
              </w:numPr>
              <w:spacing w:after="0" w:line="240" w:lineRule="auto"/>
              <w:ind w:left="426" w:hanging="142"/>
              <w:contextualSpacing w:val="0"/>
              <w:rPr>
                <w:rFonts w:ascii="Comic Sans MS" w:hAnsi="Comic Sans MS" w:cs="Arial"/>
                <w:b/>
              </w:rPr>
            </w:pPr>
            <w:r w:rsidRPr="00561912">
              <w:rPr>
                <w:rFonts w:ascii="Comic Sans MS" w:hAnsi="Comic Sans MS" w:cs="Arial"/>
                <w:b/>
              </w:rPr>
              <w:t>Quality of teaching for all</w:t>
            </w:r>
          </w:p>
        </w:tc>
      </w:tr>
      <w:tr w:rsidR="00942854" w:rsidRPr="00561912" w14:paraId="4ADB7BA6" w14:textId="77777777" w:rsidTr="00A86A35">
        <w:trPr>
          <w:trHeight w:hRule="exact" w:val="765"/>
        </w:trPr>
        <w:tc>
          <w:tcPr>
            <w:tcW w:w="2235" w:type="dxa"/>
            <w:tcMar>
              <w:top w:w="57" w:type="dxa"/>
              <w:bottom w:w="57" w:type="dxa"/>
            </w:tcMar>
          </w:tcPr>
          <w:p w14:paraId="47482124" w14:textId="77777777" w:rsidR="00942854" w:rsidRPr="00561912" w:rsidRDefault="00942854" w:rsidP="00942854">
            <w:pPr>
              <w:spacing w:after="0"/>
              <w:rPr>
                <w:rFonts w:ascii="Comic Sans MS" w:hAnsi="Comic Sans MS" w:cs="Arial"/>
                <w:b/>
              </w:rPr>
            </w:pPr>
            <w:r w:rsidRPr="00561912">
              <w:rPr>
                <w:rFonts w:ascii="Comic Sans MS" w:hAnsi="Comic Sans MS" w:cs="Arial"/>
                <w:b/>
              </w:rPr>
              <w:t>Desired outcome</w:t>
            </w:r>
          </w:p>
        </w:tc>
        <w:tc>
          <w:tcPr>
            <w:tcW w:w="3011" w:type="dxa"/>
            <w:gridSpan w:val="4"/>
            <w:tcMar>
              <w:top w:w="57" w:type="dxa"/>
              <w:bottom w:w="57" w:type="dxa"/>
            </w:tcMar>
          </w:tcPr>
          <w:p w14:paraId="352C3AF2" w14:textId="77777777" w:rsidR="00942854" w:rsidRPr="00561912" w:rsidRDefault="00942854" w:rsidP="00942854">
            <w:pPr>
              <w:spacing w:after="0"/>
              <w:rPr>
                <w:rFonts w:ascii="Comic Sans MS" w:hAnsi="Comic Sans MS" w:cs="Arial"/>
                <w:b/>
              </w:rPr>
            </w:pPr>
            <w:r w:rsidRPr="00561912">
              <w:rPr>
                <w:rFonts w:ascii="Comic Sans MS" w:hAnsi="Comic Sans MS" w:cs="Arial"/>
                <w:b/>
              </w:rPr>
              <w:t>Chosen action / approach</w:t>
            </w:r>
          </w:p>
        </w:tc>
        <w:tc>
          <w:tcPr>
            <w:tcW w:w="2551" w:type="dxa"/>
            <w:shd w:val="clear" w:color="auto" w:fill="auto"/>
            <w:tcMar>
              <w:top w:w="57" w:type="dxa"/>
              <w:bottom w:w="57" w:type="dxa"/>
            </w:tcMar>
          </w:tcPr>
          <w:p w14:paraId="7CDE19B9" w14:textId="43FFF8F6" w:rsidR="00942854" w:rsidRPr="00561912" w:rsidRDefault="00942854" w:rsidP="00942854">
            <w:pPr>
              <w:spacing w:after="0"/>
              <w:rPr>
                <w:rFonts w:ascii="Comic Sans MS" w:hAnsi="Comic Sans MS" w:cs="Arial"/>
                <w:b/>
              </w:rPr>
            </w:pPr>
            <w:r w:rsidRPr="00561912">
              <w:rPr>
                <w:rFonts w:ascii="Comic Sans MS" w:hAnsi="Comic Sans MS" w:cs="Arial"/>
                <w:b/>
              </w:rPr>
              <w:t>What is the evidence and rationale for this choice?</w:t>
            </w:r>
          </w:p>
        </w:tc>
        <w:tc>
          <w:tcPr>
            <w:tcW w:w="3368" w:type="dxa"/>
            <w:gridSpan w:val="2"/>
            <w:shd w:val="clear" w:color="auto" w:fill="auto"/>
            <w:tcMar>
              <w:top w:w="57" w:type="dxa"/>
              <w:bottom w:w="57" w:type="dxa"/>
            </w:tcMar>
          </w:tcPr>
          <w:p w14:paraId="6F8DB6CE" w14:textId="77777777" w:rsidR="00942854" w:rsidRPr="00561912" w:rsidRDefault="00942854" w:rsidP="00942854">
            <w:pPr>
              <w:spacing w:after="0"/>
              <w:rPr>
                <w:rFonts w:ascii="Comic Sans MS" w:hAnsi="Comic Sans MS" w:cs="Arial"/>
                <w:b/>
              </w:rPr>
            </w:pPr>
            <w:r w:rsidRPr="00561912">
              <w:rPr>
                <w:rFonts w:ascii="Comic Sans MS" w:hAnsi="Comic Sans MS" w:cs="Arial"/>
                <w:b/>
              </w:rPr>
              <w:t>How will you ensure it is implemented well?</w:t>
            </w:r>
          </w:p>
        </w:tc>
        <w:tc>
          <w:tcPr>
            <w:tcW w:w="1417" w:type="dxa"/>
            <w:shd w:val="clear" w:color="auto" w:fill="auto"/>
          </w:tcPr>
          <w:p w14:paraId="2AAAEC8E" w14:textId="77777777" w:rsidR="00942854" w:rsidRPr="00561912" w:rsidRDefault="00942854" w:rsidP="00942854">
            <w:pPr>
              <w:spacing w:after="0"/>
              <w:rPr>
                <w:rFonts w:ascii="Comic Sans MS" w:hAnsi="Comic Sans MS" w:cs="Arial"/>
                <w:b/>
              </w:rPr>
            </w:pPr>
            <w:r w:rsidRPr="00561912">
              <w:rPr>
                <w:rFonts w:ascii="Comic Sans MS" w:hAnsi="Comic Sans MS" w:cs="Arial"/>
                <w:b/>
              </w:rPr>
              <w:t>Staff lead</w:t>
            </w:r>
          </w:p>
        </w:tc>
        <w:tc>
          <w:tcPr>
            <w:tcW w:w="2835" w:type="dxa"/>
          </w:tcPr>
          <w:p w14:paraId="7A41D6D4" w14:textId="77777777" w:rsidR="00942854" w:rsidRPr="00561912" w:rsidRDefault="00942854" w:rsidP="00942854">
            <w:pPr>
              <w:spacing w:after="0"/>
              <w:rPr>
                <w:rFonts w:ascii="Comic Sans MS" w:hAnsi="Comic Sans MS" w:cs="Arial"/>
                <w:b/>
              </w:rPr>
            </w:pPr>
            <w:r w:rsidRPr="00561912">
              <w:rPr>
                <w:rFonts w:ascii="Comic Sans MS" w:hAnsi="Comic Sans MS" w:cs="Arial"/>
                <w:b/>
              </w:rPr>
              <w:t>When will you review implementation?</w:t>
            </w:r>
          </w:p>
        </w:tc>
      </w:tr>
      <w:tr w:rsidR="00942854" w:rsidRPr="00561912" w14:paraId="286A8014" w14:textId="77777777" w:rsidTr="00A86A35">
        <w:trPr>
          <w:trHeight w:hRule="exact" w:val="2576"/>
        </w:trPr>
        <w:tc>
          <w:tcPr>
            <w:tcW w:w="2235" w:type="dxa"/>
            <w:tcMar>
              <w:top w:w="57" w:type="dxa"/>
              <w:bottom w:w="57" w:type="dxa"/>
            </w:tcMar>
          </w:tcPr>
          <w:p w14:paraId="61237A3A" w14:textId="711E08CA" w:rsidR="00942854" w:rsidRPr="002653A3" w:rsidRDefault="00D76A3C" w:rsidP="00942854">
            <w:pPr>
              <w:spacing w:after="0"/>
              <w:rPr>
                <w:rFonts w:ascii="Comic Sans MS" w:hAnsi="Comic Sans MS" w:cs="Arial"/>
                <w:sz w:val="20"/>
                <w:szCs w:val="20"/>
              </w:rPr>
            </w:pPr>
            <w:r w:rsidRPr="002653A3">
              <w:rPr>
                <w:rFonts w:ascii="Comic Sans MS" w:hAnsi="Comic Sans MS" w:cs="Arial"/>
                <w:sz w:val="20"/>
                <w:szCs w:val="20"/>
              </w:rPr>
              <w:t>Improved early language and vocabulary.</w:t>
            </w:r>
          </w:p>
        </w:tc>
        <w:tc>
          <w:tcPr>
            <w:tcW w:w="3011" w:type="dxa"/>
            <w:gridSpan w:val="4"/>
            <w:tcMar>
              <w:top w:w="57" w:type="dxa"/>
              <w:bottom w:w="57" w:type="dxa"/>
            </w:tcMar>
          </w:tcPr>
          <w:p w14:paraId="2914E4A1" w14:textId="55E338A1" w:rsidR="00942854" w:rsidRPr="002653A3" w:rsidRDefault="00D76A3C" w:rsidP="00942854">
            <w:pPr>
              <w:spacing w:after="0"/>
              <w:rPr>
                <w:rFonts w:ascii="Comic Sans MS" w:hAnsi="Comic Sans MS" w:cs="Arial"/>
                <w:sz w:val="20"/>
                <w:szCs w:val="20"/>
              </w:rPr>
            </w:pPr>
            <w:r w:rsidRPr="002653A3">
              <w:rPr>
                <w:rFonts w:ascii="Comic Sans MS" w:hAnsi="Comic Sans MS" w:cs="Arial"/>
                <w:sz w:val="20"/>
                <w:szCs w:val="20"/>
              </w:rPr>
              <w:t>Use of ‘wow’ word boards in classes and magpie books.</w:t>
            </w:r>
            <w:r w:rsidR="002653A3" w:rsidRPr="002653A3">
              <w:rPr>
                <w:rFonts w:ascii="Comic Sans MS" w:hAnsi="Comic Sans MS" w:cs="Arial"/>
                <w:sz w:val="20"/>
                <w:szCs w:val="20"/>
              </w:rPr>
              <w:t xml:space="preserve"> Effective modelling during shared writing and short-burst writing.</w:t>
            </w:r>
          </w:p>
        </w:tc>
        <w:tc>
          <w:tcPr>
            <w:tcW w:w="2551" w:type="dxa"/>
            <w:tcMar>
              <w:top w:w="57" w:type="dxa"/>
              <w:bottom w:w="57" w:type="dxa"/>
            </w:tcMar>
          </w:tcPr>
          <w:p w14:paraId="2193BAFF" w14:textId="1B67D3D6" w:rsidR="00942854" w:rsidRPr="002653A3" w:rsidRDefault="00D76A3C" w:rsidP="00942854">
            <w:pPr>
              <w:spacing w:after="0"/>
              <w:rPr>
                <w:rFonts w:ascii="Comic Sans MS" w:hAnsi="Comic Sans MS" w:cs="Arial"/>
                <w:sz w:val="20"/>
                <w:szCs w:val="20"/>
              </w:rPr>
            </w:pPr>
            <w:r w:rsidRPr="002653A3">
              <w:rPr>
                <w:rFonts w:ascii="Comic Sans MS" w:hAnsi="Comic Sans MS" w:cs="Arial"/>
                <w:sz w:val="20"/>
                <w:szCs w:val="20"/>
              </w:rPr>
              <w:t>Research shows how quickly the gap widens between children from culturally rich backgrounds and those who have fewer opportunities.</w:t>
            </w:r>
          </w:p>
        </w:tc>
        <w:tc>
          <w:tcPr>
            <w:tcW w:w="3368" w:type="dxa"/>
            <w:gridSpan w:val="2"/>
            <w:shd w:val="clear" w:color="auto" w:fill="auto"/>
            <w:tcMar>
              <w:top w:w="57" w:type="dxa"/>
              <w:bottom w:w="57" w:type="dxa"/>
            </w:tcMar>
          </w:tcPr>
          <w:p w14:paraId="3B799F8E" w14:textId="7936779B" w:rsidR="00942854" w:rsidRPr="002653A3" w:rsidRDefault="00D76A3C" w:rsidP="00942854">
            <w:pPr>
              <w:spacing w:after="0"/>
              <w:rPr>
                <w:rFonts w:ascii="Comic Sans MS" w:hAnsi="Comic Sans MS" w:cs="Arial"/>
                <w:sz w:val="20"/>
                <w:szCs w:val="20"/>
              </w:rPr>
            </w:pPr>
            <w:r w:rsidRPr="002653A3">
              <w:rPr>
                <w:rFonts w:ascii="Comic Sans MS" w:hAnsi="Comic Sans MS" w:cs="Arial"/>
                <w:sz w:val="20"/>
                <w:szCs w:val="20"/>
              </w:rPr>
              <w:t>This forms part of our SIP for T4W and will be monitored by the English Leader initially on learning walks.</w:t>
            </w:r>
          </w:p>
        </w:tc>
        <w:tc>
          <w:tcPr>
            <w:tcW w:w="1417" w:type="dxa"/>
            <w:shd w:val="clear" w:color="auto" w:fill="auto"/>
          </w:tcPr>
          <w:p w14:paraId="43EAD909" w14:textId="39975E5C" w:rsidR="00942854" w:rsidRPr="002653A3" w:rsidRDefault="00D76A3C" w:rsidP="00942854">
            <w:pPr>
              <w:spacing w:after="0"/>
              <w:rPr>
                <w:rFonts w:ascii="Comic Sans MS" w:hAnsi="Comic Sans MS" w:cs="Arial"/>
                <w:sz w:val="20"/>
                <w:szCs w:val="20"/>
              </w:rPr>
            </w:pPr>
            <w:r w:rsidRPr="002653A3">
              <w:rPr>
                <w:rFonts w:ascii="Comic Sans MS" w:hAnsi="Comic Sans MS" w:cs="Arial"/>
                <w:sz w:val="20"/>
                <w:szCs w:val="20"/>
              </w:rPr>
              <w:t>Holly Miles</w:t>
            </w:r>
          </w:p>
        </w:tc>
        <w:tc>
          <w:tcPr>
            <w:tcW w:w="2835" w:type="dxa"/>
          </w:tcPr>
          <w:p w14:paraId="23950EEE" w14:textId="64EE8312" w:rsidR="00942854" w:rsidRPr="002653A3" w:rsidRDefault="00D76A3C" w:rsidP="00942854">
            <w:pPr>
              <w:spacing w:after="0"/>
              <w:rPr>
                <w:rFonts w:ascii="Comic Sans MS" w:hAnsi="Comic Sans MS" w:cs="Arial"/>
                <w:sz w:val="20"/>
                <w:szCs w:val="20"/>
              </w:rPr>
            </w:pPr>
            <w:r w:rsidRPr="002653A3">
              <w:rPr>
                <w:rFonts w:ascii="Comic Sans MS" w:hAnsi="Comic Sans MS" w:cs="Arial"/>
                <w:sz w:val="20"/>
                <w:szCs w:val="20"/>
              </w:rPr>
              <w:t>To start beginning of November and be reviewed weekly on learning environment walks, by talking to children and staff. Possibly sharing a whole school ‘wow’ word board?</w:t>
            </w:r>
          </w:p>
        </w:tc>
      </w:tr>
      <w:tr w:rsidR="00942854" w:rsidRPr="00561912" w14:paraId="6C5E2DA3" w14:textId="77777777" w:rsidTr="00A86A35">
        <w:trPr>
          <w:trHeight w:hRule="exact" w:val="2770"/>
        </w:trPr>
        <w:tc>
          <w:tcPr>
            <w:tcW w:w="2235" w:type="dxa"/>
            <w:tcMar>
              <w:top w:w="57" w:type="dxa"/>
              <w:bottom w:w="57" w:type="dxa"/>
            </w:tcMar>
          </w:tcPr>
          <w:p w14:paraId="18C03AE9" w14:textId="37D0EABA" w:rsidR="00942854" w:rsidRPr="002653A3" w:rsidRDefault="00FA63DB" w:rsidP="00942854">
            <w:pPr>
              <w:spacing w:after="0"/>
              <w:rPr>
                <w:rFonts w:ascii="Comic Sans MS" w:hAnsi="Comic Sans MS" w:cs="Arial"/>
                <w:sz w:val="20"/>
                <w:szCs w:val="20"/>
              </w:rPr>
            </w:pPr>
            <w:r>
              <w:rPr>
                <w:rFonts w:ascii="Comic Sans MS" w:hAnsi="Comic Sans MS" w:cs="Arial"/>
                <w:sz w:val="20"/>
                <w:szCs w:val="20"/>
              </w:rPr>
              <w:t xml:space="preserve">Positive attitude to learning, growth </w:t>
            </w:r>
            <w:proofErr w:type="spellStart"/>
            <w:r>
              <w:rPr>
                <w:rFonts w:ascii="Comic Sans MS" w:hAnsi="Comic Sans MS" w:cs="Arial"/>
                <w:sz w:val="20"/>
                <w:szCs w:val="20"/>
              </w:rPr>
              <w:t>mindset</w:t>
            </w:r>
            <w:proofErr w:type="spellEnd"/>
            <w:r>
              <w:rPr>
                <w:rFonts w:ascii="Comic Sans MS" w:hAnsi="Comic Sans MS" w:cs="Arial"/>
                <w:sz w:val="20"/>
                <w:szCs w:val="20"/>
              </w:rPr>
              <w:t xml:space="preserve"> and high expectations for all.</w:t>
            </w:r>
          </w:p>
        </w:tc>
        <w:tc>
          <w:tcPr>
            <w:tcW w:w="3011" w:type="dxa"/>
            <w:gridSpan w:val="4"/>
            <w:tcMar>
              <w:top w:w="57" w:type="dxa"/>
              <w:bottom w:w="57" w:type="dxa"/>
            </w:tcMar>
          </w:tcPr>
          <w:p w14:paraId="21A0C69A" w14:textId="0CBCB548" w:rsidR="00942854" w:rsidRPr="002653A3" w:rsidRDefault="00FA63DB" w:rsidP="00942854">
            <w:pPr>
              <w:spacing w:after="0"/>
              <w:rPr>
                <w:rFonts w:ascii="Comic Sans MS" w:hAnsi="Comic Sans MS" w:cs="Arial"/>
                <w:sz w:val="20"/>
                <w:szCs w:val="20"/>
              </w:rPr>
            </w:pPr>
            <w:r>
              <w:rPr>
                <w:rFonts w:ascii="Comic Sans MS" w:hAnsi="Comic Sans MS" w:cs="Arial"/>
                <w:sz w:val="20"/>
                <w:szCs w:val="20"/>
              </w:rPr>
              <w:t xml:space="preserve">Whole school focus on having a growth </w:t>
            </w:r>
            <w:proofErr w:type="spellStart"/>
            <w:r>
              <w:rPr>
                <w:rFonts w:ascii="Comic Sans MS" w:hAnsi="Comic Sans MS" w:cs="Arial"/>
                <w:sz w:val="20"/>
                <w:szCs w:val="20"/>
              </w:rPr>
              <w:t>mindset</w:t>
            </w:r>
            <w:proofErr w:type="spellEnd"/>
            <w:r>
              <w:rPr>
                <w:rFonts w:ascii="Comic Sans MS" w:hAnsi="Comic Sans MS" w:cs="Arial"/>
                <w:sz w:val="20"/>
                <w:szCs w:val="20"/>
              </w:rPr>
              <w:t xml:space="preserve"> approach and ensuring children become resilient learners – understanding what they need to do in orde</w:t>
            </w:r>
            <w:r w:rsidR="00A86A35">
              <w:rPr>
                <w:rFonts w:ascii="Comic Sans MS" w:hAnsi="Comic Sans MS" w:cs="Arial"/>
                <w:sz w:val="20"/>
                <w:szCs w:val="20"/>
              </w:rPr>
              <w:t>r to further improve their learn</w:t>
            </w:r>
            <w:r>
              <w:rPr>
                <w:rFonts w:ascii="Comic Sans MS" w:hAnsi="Comic Sans MS" w:cs="Arial"/>
                <w:sz w:val="20"/>
                <w:szCs w:val="20"/>
              </w:rPr>
              <w:t>ing or behaviour.</w:t>
            </w:r>
          </w:p>
        </w:tc>
        <w:tc>
          <w:tcPr>
            <w:tcW w:w="2551" w:type="dxa"/>
            <w:tcMar>
              <w:top w:w="57" w:type="dxa"/>
              <w:bottom w:w="57" w:type="dxa"/>
            </w:tcMar>
          </w:tcPr>
          <w:p w14:paraId="2FEFC023" w14:textId="7809D186" w:rsidR="00942854" w:rsidRPr="002653A3" w:rsidRDefault="00A86A35" w:rsidP="00942854">
            <w:pPr>
              <w:spacing w:after="0"/>
              <w:rPr>
                <w:rFonts w:ascii="Comic Sans MS" w:hAnsi="Comic Sans MS" w:cs="Arial"/>
                <w:sz w:val="20"/>
                <w:szCs w:val="20"/>
              </w:rPr>
            </w:pPr>
            <w:r>
              <w:rPr>
                <w:rFonts w:ascii="Comic Sans MS" w:hAnsi="Comic Sans MS" w:cs="Arial"/>
                <w:sz w:val="20"/>
                <w:szCs w:val="20"/>
              </w:rPr>
              <w:t xml:space="preserve">Some children were less motivated than others – especially certain groups of boys. </w:t>
            </w:r>
            <w:proofErr w:type="gramStart"/>
            <w:r>
              <w:rPr>
                <w:rFonts w:ascii="Comic Sans MS" w:hAnsi="Comic Sans MS" w:cs="Arial"/>
                <w:sz w:val="20"/>
                <w:szCs w:val="20"/>
              </w:rPr>
              <w:t>Staff are</w:t>
            </w:r>
            <w:proofErr w:type="gramEnd"/>
            <w:r>
              <w:rPr>
                <w:rFonts w:ascii="Comic Sans MS" w:hAnsi="Comic Sans MS" w:cs="Arial"/>
                <w:sz w:val="20"/>
                <w:szCs w:val="20"/>
              </w:rPr>
              <w:t xml:space="preserve"> working hard to develop self-confidence, stamina and grit in learning.</w:t>
            </w:r>
          </w:p>
        </w:tc>
        <w:tc>
          <w:tcPr>
            <w:tcW w:w="3368" w:type="dxa"/>
            <w:gridSpan w:val="2"/>
            <w:shd w:val="clear" w:color="auto" w:fill="auto"/>
            <w:tcMar>
              <w:top w:w="57" w:type="dxa"/>
              <w:bottom w:w="57" w:type="dxa"/>
            </w:tcMar>
          </w:tcPr>
          <w:p w14:paraId="1BAACF6A" w14:textId="79CFFADF" w:rsidR="00942854" w:rsidRPr="002653A3" w:rsidRDefault="00A86A35" w:rsidP="00942854">
            <w:pPr>
              <w:spacing w:after="0"/>
              <w:rPr>
                <w:rFonts w:ascii="Comic Sans MS" w:hAnsi="Comic Sans MS" w:cs="Arial"/>
                <w:sz w:val="20"/>
                <w:szCs w:val="20"/>
              </w:rPr>
            </w:pPr>
            <w:r>
              <w:rPr>
                <w:rFonts w:ascii="Comic Sans MS" w:hAnsi="Comic Sans MS" w:cs="Arial"/>
                <w:sz w:val="20"/>
                <w:szCs w:val="20"/>
              </w:rPr>
              <w:t xml:space="preserve">A whole </w:t>
            </w:r>
            <w:proofErr w:type="gramStart"/>
            <w:r>
              <w:rPr>
                <w:rFonts w:ascii="Comic Sans MS" w:hAnsi="Comic Sans MS" w:cs="Arial"/>
                <w:sz w:val="20"/>
                <w:szCs w:val="20"/>
              </w:rPr>
              <w:t>school house</w:t>
            </w:r>
            <w:proofErr w:type="gramEnd"/>
            <w:r>
              <w:rPr>
                <w:rFonts w:ascii="Comic Sans MS" w:hAnsi="Comic Sans MS" w:cs="Arial"/>
                <w:sz w:val="20"/>
                <w:szCs w:val="20"/>
              </w:rPr>
              <w:t xml:space="preserve"> team day ensured there was a consistent launch of ‘growth </w:t>
            </w:r>
            <w:proofErr w:type="spellStart"/>
            <w:r>
              <w:rPr>
                <w:rFonts w:ascii="Comic Sans MS" w:hAnsi="Comic Sans MS" w:cs="Arial"/>
                <w:sz w:val="20"/>
                <w:szCs w:val="20"/>
              </w:rPr>
              <w:t>mindset</w:t>
            </w:r>
            <w:proofErr w:type="spellEnd"/>
            <w:r>
              <w:rPr>
                <w:rFonts w:ascii="Comic Sans MS" w:hAnsi="Comic Sans MS" w:cs="Arial"/>
                <w:sz w:val="20"/>
                <w:szCs w:val="20"/>
              </w:rPr>
              <w:t xml:space="preserve">’, assemblies and regular SIA meetings monitor children’s </w:t>
            </w:r>
            <w:proofErr w:type="spellStart"/>
            <w:r>
              <w:rPr>
                <w:rFonts w:ascii="Comic Sans MS" w:hAnsi="Comic Sans MS" w:cs="Arial"/>
                <w:sz w:val="20"/>
                <w:szCs w:val="20"/>
              </w:rPr>
              <w:t>mindset</w:t>
            </w:r>
            <w:proofErr w:type="spellEnd"/>
            <w:r>
              <w:rPr>
                <w:rFonts w:ascii="Comic Sans MS" w:hAnsi="Comic Sans MS" w:cs="Arial"/>
                <w:sz w:val="20"/>
                <w:szCs w:val="20"/>
              </w:rPr>
              <w:t xml:space="preserve"> and attitudes to learning. SLT to monitor through work scrutiny, pupil perceptions, pupil progress meetings and data.</w:t>
            </w:r>
          </w:p>
        </w:tc>
        <w:tc>
          <w:tcPr>
            <w:tcW w:w="1417" w:type="dxa"/>
            <w:shd w:val="clear" w:color="auto" w:fill="auto"/>
          </w:tcPr>
          <w:p w14:paraId="02E3E10A" w14:textId="3AD831D3" w:rsidR="00942854" w:rsidRPr="002653A3" w:rsidRDefault="00A86A35" w:rsidP="00942854">
            <w:pPr>
              <w:spacing w:after="0"/>
              <w:rPr>
                <w:rFonts w:ascii="Comic Sans MS" w:hAnsi="Comic Sans MS" w:cs="Arial"/>
                <w:sz w:val="20"/>
                <w:szCs w:val="20"/>
              </w:rPr>
            </w:pPr>
            <w:r>
              <w:rPr>
                <w:rFonts w:ascii="Comic Sans MS" w:hAnsi="Comic Sans MS" w:cs="Arial"/>
                <w:sz w:val="20"/>
                <w:szCs w:val="20"/>
              </w:rPr>
              <w:t xml:space="preserve">Claire </w:t>
            </w:r>
            <w:proofErr w:type="spellStart"/>
            <w:r>
              <w:rPr>
                <w:rFonts w:ascii="Comic Sans MS" w:hAnsi="Comic Sans MS" w:cs="Arial"/>
                <w:sz w:val="20"/>
                <w:szCs w:val="20"/>
              </w:rPr>
              <w:t>Jackman</w:t>
            </w:r>
            <w:proofErr w:type="spellEnd"/>
          </w:p>
        </w:tc>
        <w:tc>
          <w:tcPr>
            <w:tcW w:w="2835" w:type="dxa"/>
          </w:tcPr>
          <w:p w14:paraId="7B3CF3B4" w14:textId="12FC4C63" w:rsidR="00942854" w:rsidRPr="002653A3" w:rsidRDefault="00A86A35" w:rsidP="00942854">
            <w:pPr>
              <w:spacing w:after="0"/>
              <w:rPr>
                <w:rFonts w:ascii="Comic Sans MS" w:hAnsi="Comic Sans MS" w:cs="Arial"/>
                <w:sz w:val="20"/>
                <w:szCs w:val="20"/>
              </w:rPr>
            </w:pPr>
            <w:r>
              <w:rPr>
                <w:rFonts w:ascii="Comic Sans MS" w:hAnsi="Comic Sans MS" w:cs="Arial"/>
                <w:sz w:val="20"/>
                <w:szCs w:val="20"/>
              </w:rPr>
              <w:t>Half termly at least.</w:t>
            </w:r>
          </w:p>
        </w:tc>
      </w:tr>
      <w:tr w:rsidR="00373472" w:rsidRPr="00561912" w14:paraId="7583FF7D" w14:textId="77777777" w:rsidTr="00373472">
        <w:trPr>
          <w:trHeight w:hRule="exact" w:val="1188"/>
        </w:trPr>
        <w:tc>
          <w:tcPr>
            <w:tcW w:w="2235" w:type="dxa"/>
            <w:tcMar>
              <w:top w:w="57" w:type="dxa"/>
              <w:bottom w:w="57" w:type="dxa"/>
            </w:tcMar>
          </w:tcPr>
          <w:p w14:paraId="14AE7573" w14:textId="7B8B9B09" w:rsidR="00373472" w:rsidRDefault="00373472" w:rsidP="00942854">
            <w:pPr>
              <w:spacing w:after="0"/>
              <w:rPr>
                <w:rFonts w:ascii="Comic Sans MS" w:hAnsi="Comic Sans MS" w:cs="Arial"/>
                <w:sz w:val="20"/>
                <w:szCs w:val="20"/>
              </w:rPr>
            </w:pPr>
            <w:r w:rsidRPr="00561912">
              <w:rPr>
                <w:rFonts w:ascii="Comic Sans MS" w:hAnsi="Comic Sans MS" w:cs="Arial"/>
                <w:b/>
              </w:rPr>
              <w:t>Desired outcome</w:t>
            </w:r>
          </w:p>
        </w:tc>
        <w:tc>
          <w:tcPr>
            <w:tcW w:w="3011" w:type="dxa"/>
            <w:gridSpan w:val="4"/>
            <w:tcMar>
              <w:top w:w="57" w:type="dxa"/>
              <w:bottom w:w="57" w:type="dxa"/>
            </w:tcMar>
          </w:tcPr>
          <w:p w14:paraId="03DC834A" w14:textId="35C79E5C" w:rsidR="00373472" w:rsidRDefault="00373472" w:rsidP="00942854">
            <w:pPr>
              <w:spacing w:after="0"/>
              <w:rPr>
                <w:rFonts w:ascii="Comic Sans MS" w:hAnsi="Comic Sans MS" w:cs="Arial"/>
                <w:sz w:val="20"/>
                <w:szCs w:val="20"/>
              </w:rPr>
            </w:pPr>
            <w:r w:rsidRPr="00561912">
              <w:rPr>
                <w:rFonts w:ascii="Comic Sans MS" w:hAnsi="Comic Sans MS" w:cs="Arial"/>
                <w:b/>
              </w:rPr>
              <w:t>Chosen action / approach</w:t>
            </w:r>
          </w:p>
        </w:tc>
        <w:tc>
          <w:tcPr>
            <w:tcW w:w="2551" w:type="dxa"/>
            <w:tcMar>
              <w:top w:w="57" w:type="dxa"/>
              <w:bottom w:w="57" w:type="dxa"/>
            </w:tcMar>
          </w:tcPr>
          <w:p w14:paraId="3DA55E70" w14:textId="4612ED16" w:rsidR="00373472" w:rsidRDefault="00373472" w:rsidP="00942854">
            <w:pPr>
              <w:spacing w:after="0"/>
              <w:rPr>
                <w:rFonts w:ascii="Comic Sans MS" w:hAnsi="Comic Sans MS" w:cs="Arial"/>
                <w:sz w:val="20"/>
                <w:szCs w:val="20"/>
              </w:rPr>
            </w:pPr>
            <w:r w:rsidRPr="00561912">
              <w:rPr>
                <w:rFonts w:ascii="Comic Sans MS" w:hAnsi="Comic Sans MS" w:cs="Arial"/>
                <w:b/>
              </w:rPr>
              <w:t>What is the evidence and rationale for this choice?</w:t>
            </w:r>
          </w:p>
        </w:tc>
        <w:tc>
          <w:tcPr>
            <w:tcW w:w="3368" w:type="dxa"/>
            <w:gridSpan w:val="2"/>
            <w:shd w:val="clear" w:color="auto" w:fill="auto"/>
            <w:tcMar>
              <w:top w:w="57" w:type="dxa"/>
              <w:bottom w:w="57" w:type="dxa"/>
            </w:tcMar>
          </w:tcPr>
          <w:p w14:paraId="0C24BD24" w14:textId="5F1E51A3" w:rsidR="00373472" w:rsidRDefault="00373472" w:rsidP="00942854">
            <w:pPr>
              <w:spacing w:after="0"/>
              <w:rPr>
                <w:rFonts w:ascii="Comic Sans MS" w:hAnsi="Comic Sans MS" w:cs="Arial"/>
                <w:sz w:val="20"/>
                <w:szCs w:val="20"/>
              </w:rPr>
            </w:pPr>
            <w:r w:rsidRPr="00561912">
              <w:rPr>
                <w:rFonts w:ascii="Comic Sans MS" w:hAnsi="Comic Sans MS" w:cs="Arial"/>
                <w:b/>
              </w:rPr>
              <w:t>How will you ensure it is implemented well?</w:t>
            </w:r>
          </w:p>
        </w:tc>
        <w:tc>
          <w:tcPr>
            <w:tcW w:w="1417" w:type="dxa"/>
            <w:shd w:val="clear" w:color="auto" w:fill="auto"/>
          </w:tcPr>
          <w:p w14:paraId="7878C85F" w14:textId="292EC297" w:rsidR="00373472" w:rsidRDefault="00373472" w:rsidP="00942854">
            <w:pPr>
              <w:spacing w:after="0"/>
              <w:rPr>
                <w:rFonts w:ascii="Comic Sans MS" w:hAnsi="Comic Sans MS" w:cs="Arial"/>
                <w:sz w:val="20"/>
                <w:szCs w:val="20"/>
              </w:rPr>
            </w:pPr>
            <w:r w:rsidRPr="00561912">
              <w:rPr>
                <w:rFonts w:ascii="Comic Sans MS" w:hAnsi="Comic Sans MS" w:cs="Arial"/>
                <w:b/>
              </w:rPr>
              <w:t>Staff lead</w:t>
            </w:r>
          </w:p>
        </w:tc>
        <w:tc>
          <w:tcPr>
            <w:tcW w:w="2835" w:type="dxa"/>
          </w:tcPr>
          <w:p w14:paraId="4CABCA7D" w14:textId="01EBF5AC" w:rsidR="00373472" w:rsidRDefault="00373472" w:rsidP="00942854">
            <w:pPr>
              <w:spacing w:after="0"/>
              <w:rPr>
                <w:rFonts w:ascii="Comic Sans MS" w:hAnsi="Comic Sans MS" w:cs="Arial"/>
                <w:sz w:val="20"/>
                <w:szCs w:val="20"/>
              </w:rPr>
            </w:pPr>
            <w:r w:rsidRPr="00561912">
              <w:rPr>
                <w:rFonts w:ascii="Comic Sans MS" w:hAnsi="Comic Sans MS" w:cs="Arial"/>
                <w:b/>
              </w:rPr>
              <w:t>When will you review implementation?</w:t>
            </w:r>
          </w:p>
        </w:tc>
      </w:tr>
      <w:tr w:rsidR="00373472" w:rsidRPr="00561912" w14:paraId="1ED33F12" w14:textId="77777777" w:rsidTr="00373472">
        <w:trPr>
          <w:trHeight w:hRule="exact" w:val="4635"/>
        </w:trPr>
        <w:tc>
          <w:tcPr>
            <w:tcW w:w="2235" w:type="dxa"/>
            <w:tcMar>
              <w:top w:w="57" w:type="dxa"/>
              <w:bottom w:w="57" w:type="dxa"/>
            </w:tcMar>
          </w:tcPr>
          <w:p w14:paraId="6A03A342" w14:textId="4DAB4A4D" w:rsidR="00373472" w:rsidRDefault="00373472" w:rsidP="00942854">
            <w:pPr>
              <w:spacing w:after="0"/>
              <w:rPr>
                <w:rFonts w:ascii="Comic Sans MS" w:hAnsi="Comic Sans MS" w:cs="Arial"/>
                <w:sz w:val="20"/>
                <w:szCs w:val="20"/>
              </w:rPr>
            </w:pPr>
            <w:r>
              <w:rPr>
                <w:rFonts w:ascii="Comic Sans MS" w:hAnsi="Comic Sans MS" w:cs="Arial"/>
                <w:sz w:val="20"/>
                <w:szCs w:val="20"/>
              </w:rPr>
              <w:lastRenderedPageBreak/>
              <w:t>Feedback and targets have a greater impact on children’s metacognition and learning.</w:t>
            </w:r>
          </w:p>
        </w:tc>
        <w:tc>
          <w:tcPr>
            <w:tcW w:w="3011" w:type="dxa"/>
            <w:gridSpan w:val="4"/>
            <w:tcMar>
              <w:top w:w="57" w:type="dxa"/>
              <w:bottom w:w="57" w:type="dxa"/>
            </w:tcMar>
          </w:tcPr>
          <w:p w14:paraId="289AF92A" w14:textId="707C3C49" w:rsidR="00373472" w:rsidRDefault="00373472" w:rsidP="00942854">
            <w:pPr>
              <w:spacing w:after="0"/>
              <w:rPr>
                <w:rFonts w:ascii="Comic Sans MS" w:hAnsi="Comic Sans MS" w:cs="Arial"/>
                <w:sz w:val="20"/>
                <w:szCs w:val="20"/>
              </w:rPr>
            </w:pPr>
            <w:r>
              <w:rPr>
                <w:rFonts w:ascii="Comic Sans MS" w:hAnsi="Comic Sans MS" w:cs="Arial"/>
                <w:sz w:val="20"/>
                <w:szCs w:val="20"/>
              </w:rPr>
              <w:t>Staff meetings with LSAs and teachers to review the Feedback policy, compare how teachers are giving feedback to ensure consistency and to develop a system of targets which are meaningful and will impact upon children’s learning. Children are actively taught about becoming better learners and understanding how they learn. They are encouraged to give meaningful feedback about themselves and their peers.</w:t>
            </w:r>
          </w:p>
        </w:tc>
        <w:tc>
          <w:tcPr>
            <w:tcW w:w="2551" w:type="dxa"/>
            <w:tcMar>
              <w:top w:w="57" w:type="dxa"/>
              <w:bottom w:w="57" w:type="dxa"/>
            </w:tcMar>
          </w:tcPr>
          <w:p w14:paraId="5C558018" w14:textId="7A5F252B" w:rsidR="00373472" w:rsidRPr="002653A3" w:rsidRDefault="00373472" w:rsidP="00942854">
            <w:pPr>
              <w:spacing w:after="0"/>
              <w:rPr>
                <w:rFonts w:ascii="Comic Sans MS" w:hAnsi="Comic Sans MS" w:cs="Arial"/>
                <w:sz w:val="20"/>
                <w:szCs w:val="20"/>
              </w:rPr>
            </w:pPr>
            <w:r>
              <w:rPr>
                <w:rFonts w:ascii="Comic Sans MS" w:hAnsi="Comic Sans MS" w:cs="Arial"/>
                <w:sz w:val="20"/>
                <w:szCs w:val="20"/>
              </w:rPr>
              <w:t xml:space="preserve">Feedback is a powerful tool in engaging children with their own learning. Our system has been improved to increase pupil involvement. Children </w:t>
            </w:r>
            <w:r w:rsidR="00204ECF">
              <w:rPr>
                <w:rFonts w:ascii="Comic Sans MS" w:hAnsi="Comic Sans MS" w:cs="Arial"/>
                <w:sz w:val="20"/>
                <w:szCs w:val="20"/>
              </w:rPr>
              <w:t xml:space="preserve">who </w:t>
            </w:r>
            <w:r>
              <w:rPr>
                <w:rFonts w:ascii="Comic Sans MS" w:hAnsi="Comic Sans MS" w:cs="Arial"/>
                <w:sz w:val="20"/>
                <w:szCs w:val="20"/>
              </w:rPr>
              <w:t>are</w:t>
            </w:r>
            <w:r w:rsidR="00204ECF">
              <w:rPr>
                <w:rFonts w:ascii="Comic Sans MS" w:hAnsi="Comic Sans MS" w:cs="Arial"/>
                <w:sz w:val="20"/>
                <w:szCs w:val="20"/>
              </w:rPr>
              <w:t xml:space="preserve"> more engaged with their learning are shown to make greater gains.</w:t>
            </w:r>
          </w:p>
        </w:tc>
        <w:tc>
          <w:tcPr>
            <w:tcW w:w="3368" w:type="dxa"/>
            <w:gridSpan w:val="2"/>
            <w:shd w:val="clear" w:color="auto" w:fill="auto"/>
            <w:tcMar>
              <w:top w:w="57" w:type="dxa"/>
              <w:bottom w:w="57" w:type="dxa"/>
            </w:tcMar>
          </w:tcPr>
          <w:p w14:paraId="701D22B0" w14:textId="77777777" w:rsidR="00373472" w:rsidRDefault="00204ECF" w:rsidP="00942854">
            <w:pPr>
              <w:spacing w:after="0"/>
              <w:rPr>
                <w:rFonts w:ascii="Comic Sans MS" w:hAnsi="Comic Sans MS" w:cs="Arial"/>
                <w:sz w:val="20"/>
                <w:szCs w:val="20"/>
              </w:rPr>
            </w:pPr>
            <w:r>
              <w:rPr>
                <w:rFonts w:ascii="Comic Sans MS" w:hAnsi="Comic Sans MS" w:cs="Arial"/>
                <w:sz w:val="20"/>
                <w:szCs w:val="20"/>
              </w:rPr>
              <w:t>Half termly reviews of feedback. Consultation with the School Improvement Ambassadors. Governors and SLT will monitor by talking with pupils and parents. Parents see their children’s books weekly and are invited to comment.</w:t>
            </w:r>
          </w:p>
          <w:p w14:paraId="57200FA1" w14:textId="2D2FA105" w:rsidR="00204ECF" w:rsidRPr="002653A3" w:rsidRDefault="00204ECF" w:rsidP="00942854">
            <w:pPr>
              <w:spacing w:after="0"/>
              <w:rPr>
                <w:rFonts w:ascii="Comic Sans MS" w:hAnsi="Comic Sans MS" w:cs="Arial"/>
                <w:sz w:val="20"/>
                <w:szCs w:val="20"/>
              </w:rPr>
            </w:pPr>
            <w:r>
              <w:rPr>
                <w:rFonts w:ascii="Comic Sans MS" w:hAnsi="Comic Sans MS" w:cs="Arial"/>
                <w:sz w:val="20"/>
                <w:szCs w:val="20"/>
              </w:rPr>
              <w:t>Regular book scrutinies to monitor the impact of feedback and targets on children’s work.</w:t>
            </w:r>
          </w:p>
        </w:tc>
        <w:tc>
          <w:tcPr>
            <w:tcW w:w="1417" w:type="dxa"/>
            <w:shd w:val="clear" w:color="auto" w:fill="auto"/>
          </w:tcPr>
          <w:p w14:paraId="04047772" w14:textId="1740FE88" w:rsidR="00373472" w:rsidRPr="002653A3" w:rsidRDefault="00204ECF" w:rsidP="00942854">
            <w:pPr>
              <w:spacing w:after="0"/>
              <w:rPr>
                <w:rFonts w:ascii="Comic Sans MS" w:hAnsi="Comic Sans MS" w:cs="Arial"/>
                <w:sz w:val="20"/>
                <w:szCs w:val="20"/>
              </w:rPr>
            </w:pPr>
            <w:r>
              <w:rPr>
                <w:rFonts w:ascii="Comic Sans MS" w:hAnsi="Comic Sans MS" w:cs="Arial"/>
                <w:sz w:val="20"/>
                <w:szCs w:val="20"/>
              </w:rPr>
              <w:t>Claire J</w:t>
            </w:r>
          </w:p>
        </w:tc>
        <w:tc>
          <w:tcPr>
            <w:tcW w:w="2835" w:type="dxa"/>
          </w:tcPr>
          <w:p w14:paraId="3A670FBB" w14:textId="33716659" w:rsidR="00373472" w:rsidRPr="002653A3" w:rsidRDefault="00204ECF" w:rsidP="00942854">
            <w:pPr>
              <w:spacing w:after="0"/>
              <w:rPr>
                <w:rFonts w:ascii="Comic Sans MS" w:hAnsi="Comic Sans MS" w:cs="Arial"/>
                <w:sz w:val="20"/>
                <w:szCs w:val="20"/>
              </w:rPr>
            </w:pPr>
            <w:r>
              <w:rPr>
                <w:rFonts w:ascii="Comic Sans MS" w:hAnsi="Comic Sans MS" w:cs="Arial"/>
                <w:sz w:val="20"/>
                <w:szCs w:val="20"/>
              </w:rPr>
              <w:t>At the end of each half term.</w:t>
            </w:r>
          </w:p>
        </w:tc>
      </w:tr>
      <w:tr w:rsidR="00373472" w:rsidRPr="00561912" w14:paraId="5E12418A" w14:textId="77777777" w:rsidTr="00A874FB">
        <w:trPr>
          <w:trHeight w:hRule="exact" w:val="647"/>
        </w:trPr>
        <w:tc>
          <w:tcPr>
            <w:tcW w:w="12582" w:type="dxa"/>
            <w:gridSpan w:val="9"/>
            <w:tcMar>
              <w:top w:w="57" w:type="dxa"/>
              <w:bottom w:w="57" w:type="dxa"/>
            </w:tcMar>
          </w:tcPr>
          <w:p w14:paraId="7409B0AF" w14:textId="28C8ADEE" w:rsidR="00373472" w:rsidRPr="00561912" w:rsidRDefault="00373472" w:rsidP="00942854">
            <w:pPr>
              <w:spacing w:after="0"/>
              <w:jc w:val="right"/>
              <w:rPr>
                <w:rFonts w:ascii="Comic Sans MS" w:hAnsi="Comic Sans MS" w:cs="Arial"/>
              </w:rPr>
            </w:pPr>
            <w:r w:rsidRPr="00561912">
              <w:rPr>
                <w:rFonts w:ascii="Comic Sans MS" w:hAnsi="Comic Sans MS" w:cs="Arial"/>
                <w:b/>
              </w:rPr>
              <w:t>Total budgeted cost</w:t>
            </w:r>
          </w:p>
        </w:tc>
        <w:tc>
          <w:tcPr>
            <w:tcW w:w="2835" w:type="dxa"/>
          </w:tcPr>
          <w:p w14:paraId="0AA10B98" w14:textId="6274CE0D" w:rsidR="00204ECF" w:rsidRDefault="00444D6C" w:rsidP="00942854">
            <w:pPr>
              <w:spacing w:after="0"/>
              <w:rPr>
                <w:rFonts w:ascii="Comic Sans MS" w:hAnsi="Comic Sans MS" w:cs="Arial"/>
              </w:rPr>
            </w:pPr>
            <w:r>
              <w:rPr>
                <w:rFonts w:ascii="Comic Sans MS" w:hAnsi="Comic Sans MS" w:cs="Arial"/>
              </w:rPr>
              <w:t>£5160</w:t>
            </w:r>
          </w:p>
          <w:p w14:paraId="3611BB24" w14:textId="77777777" w:rsidR="00444D6C" w:rsidRDefault="00444D6C" w:rsidP="00942854">
            <w:pPr>
              <w:spacing w:after="0"/>
              <w:rPr>
                <w:rFonts w:ascii="Comic Sans MS" w:hAnsi="Comic Sans MS" w:cs="Arial"/>
              </w:rPr>
            </w:pPr>
          </w:p>
          <w:p w14:paraId="61451590" w14:textId="77777777" w:rsidR="00444D6C" w:rsidRDefault="00444D6C" w:rsidP="00942854">
            <w:pPr>
              <w:spacing w:after="0"/>
              <w:rPr>
                <w:rFonts w:ascii="Comic Sans MS" w:hAnsi="Comic Sans MS" w:cs="Arial"/>
              </w:rPr>
            </w:pPr>
          </w:p>
          <w:p w14:paraId="32592C13" w14:textId="77777777" w:rsidR="00444D6C" w:rsidRDefault="00444D6C" w:rsidP="00942854">
            <w:pPr>
              <w:spacing w:after="0"/>
              <w:rPr>
                <w:rFonts w:ascii="Comic Sans MS" w:hAnsi="Comic Sans MS" w:cs="Arial"/>
              </w:rPr>
            </w:pPr>
          </w:p>
          <w:p w14:paraId="21FCAAEC" w14:textId="77777777" w:rsidR="00444D6C" w:rsidRDefault="00444D6C" w:rsidP="00942854">
            <w:pPr>
              <w:spacing w:after="0"/>
              <w:rPr>
                <w:rFonts w:ascii="Comic Sans MS" w:hAnsi="Comic Sans MS" w:cs="Arial"/>
              </w:rPr>
            </w:pPr>
          </w:p>
          <w:p w14:paraId="32CC2E20" w14:textId="29ABD9CB" w:rsidR="00204ECF" w:rsidRPr="00561912" w:rsidRDefault="00204ECF" w:rsidP="00942854">
            <w:pPr>
              <w:spacing w:after="0"/>
              <w:rPr>
                <w:rFonts w:ascii="Comic Sans MS" w:hAnsi="Comic Sans MS" w:cs="Arial"/>
              </w:rPr>
            </w:pPr>
          </w:p>
        </w:tc>
      </w:tr>
      <w:tr w:rsidR="00373472" w:rsidRPr="00561912" w14:paraId="45631A23" w14:textId="77777777" w:rsidTr="00F86242">
        <w:trPr>
          <w:trHeight w:hRule="exact" w:val="340"/>
        </w:trPr>
        <w:tc>
          <w:tcPr>
            <w:tcW w:w="15417" w:type="dxa"/>
            <w:gridSpan w:val="10"/>
            <w:tcMar>
              <w:top w:w="57" w:type="dxa"/>
              <w:bottom w:w="57" w:type="dxa"/>
            </w:tcMar>
          </w:tcPr>
          <w:p w14:paraId="7D6922A5" w14:textId="77777777" w:rsidR="00373472" w:rsidRPr="00561912" w:rsidRDefault="00373472" w:rsidP="00942854">
            <w:pPr>
              <w:pStyle w:val="ListParagraph"/>
              <w:numPr>
                <w:ilvl w:val="0"/>
                <w:numId w:val="8"/>
              </w:numPr>
              <w:spacing w:after="0" w:line="240" w:lineRule="auto"/>
              <w:ind w:left="426" w:hanging="142"/>
              <w:contextualSpacing w:val="0"/>
              <w:rPr>
                <w:rFonts w:ascii="Comic Sans MS" w:hAnsi="Comic Sans MS" w:cs="Arial"/>
                <w:b/>
              </w:rPr>
            </w:pPr>
            <w:r w:rsidRPr="00561912">
              <w:rPr>
                <w:rFonts w:ascii="Comic Sans MS" w:hAnsi="Comic Sans MS" w:cs="Arial"/>
                <w:b/>
              </w:rPr>
              <w:t>Targeted support</w:t>
            </w:r>
          </w:p>
        </w:tc>
      </w:tr>
      <w:tr w:rsidR="00373472" w:rsidRPr="00561912" w14:paraId="0DC30972" w14:textId="77777777" w:rsidTr="002653A3">
        <w:trPr>
          <w:trHeight w:hRule="exact" w:val="765"/>
        </w:trPr>
        <w:tc>
          <w:tcPr>
            <w:tcW w:w="2235" w:type="dxa"/>
            <w:tcMar>
              <w:top w:w="57" w:type="dxa"/>
              <w:bottom w:w="57" w:type="dxa"/>
            </w:tcMar>
          </w:tcPr>
          <w:p w14:paraId="05EE96D9" w14:textId="77777777" w:rsidR="00373472" w:rsidRPr="00561912" w:rsidRDefault="00373472" w:rsidP="00942854">
            <w:pPr>
              <w:spacing w:after="0"/>
              <w:rPr>
                <w:rFonts w:ascii="Comic Sans MS" w:hAnsi="Comic Sans MS" w:cs="Arial"/>
                <w:b/>
              </w:rPr>
            </w:pPr>
            <w:r w:rsidRPr="00561912">
              <w:rPr>
                <w:rFonts w:ascii="Comic Sans MS" w:hAnsi="Comic Sans MS" w:cs="Arial"/>
                <w:b/>
              </w:rPr>
              <w:t>Desired outcome</w:t>
            </w:r>
          </w:p>
        </w:tc>
        <w:tc>
          <w:tcPr>
            <w:tcW w:w="2302" w:type="dxa"/>
            <w:gridSpan w:val="2"/>
            <w:tcMar>
              <w:top w:w="57" w:type="dxa"/>
              <w:bottom w:w="57" w:type="dxa"/>
            </w:tcMar>
          </w:tcPr>
          <w:p w14:paraId="2D1DA60D" w14:textId="77777777" w:rsidR="00373472" w:rsidRPr="00561912" w:rsidRDefault="00373472" w:rsidP="00942854">
            <w:pPr>
              <w:spacing w:after="0"/>
              <w:rPr>
                <w:rFonts w:ascii="Comic Sans MS" w:hAnsi="Comic Sans MS" w:cs="Arial"/>
                <w:b/>
              </w:rPr>
            </w:pPr>
            <w:r w:rsidRPr="00561912">
              <w:rPr>
                <w:rFonts w:ascii="Comic Sans MS" w:hAnsi="Comic Sans MS" w:cs="Arial"/>
                <w:b/>
              </w:rPr>
              <w:t>Chosen action / approach</w:t>
            </w:r>
          </w:p>
        </w:tc>
        <w:tc>
          <w:tcPr>
            <w:tcW w:w="3368" w:type="dxa"/>
            <w:gridSpan w:val="4"/>
            <w:tcMar>
              <w:top w:w="57" w:type="dxa"/>
              <w:bottom w:w="57" w:type="dxa"/>
            </w:tcMar>
          </w:tcPr>
          <w:p w14:paraId="6578026F" w14:textId="77777777" w:rsidR="00373472" w:rsidRPr="00561912" w:rsidRDefault="00373472" w:rsidP="00942854">
            <w:pPr>
              <w:spacing w:after="0"/>
              <w:rPr>
                <w:rFonts w:ascii="Comic Sans MS" w:hAnsi="Comic Sans MS" w:cs="Arial"/>
                <w:b/>
              </w:rPr>
            </w:pPr>
            <w:r w:rsidRPr="00561912">
              <w:rPr>
                <w:rFonts w:ascii="Comic Sans MS" w:hAnsi="Comic Sans MS" w:cs="Arial"/>
                <w:b/>
              </w:rPr>
              <w:t>What is the evidence and rationale for this choice?</w:t>
            </w:r>
          </w:p>
        </w:tc>
        <w:tc>
          <w:tcPr>
            <w:tcW w:w="3260" w:type="dxa"/>
            <w:tcMar>
              <w:top w:w="57" w:type="dxa"/>
              <w:bottom w:w="57" w:type="dxa"/>
            </w:tcMar>
          </w:tcPr>
          <w:p w14:paraId="480241A1" w14:textId="77777777" w:rsidR="00373472" w:rsidRPr="00561912" w:rsidRDefault="00373472" w:rsidP="00942854">
            <w:pPr>
              <w:spacing w:after="0"/>
              <w:rPr>
                <w:rFonts w:ascii="Comic Sans MS" w:hAnsi="Comic Sans MS" w:cs="Arial"/>
                <w:b/>
              </w:rPr>
            </w:pPr>
            <w:r w:rsidRPr="00561912">
              <w:rPr>
                <w:rFonts w:ascii="Comic Sans MS" w:hAnsi="Comic Sans MS" w:cs="Arial"/>
                <w:b/>
              </w:rPr>
              <w:t>How will you ensure it is implemented well?</w:t>
            </w:r>
          </w:p>
        </w:tc>
        <w:tc>
          <w:tcPr>
            <w:tcW w:w="1417" w:type="dxa"/>
          </w:tcPr>
          <w:p w14:paraId="199C8725" w14:textId="77777777" w:rsidR="00373472" w:rsidRPr="00561912" w:rsidRDefault="00373472" w:rsidP="00942854">
            <w:pPr>
              <w:spacing w:after="0"/>
              <w:rPr>
                <w:rFonts w:ascii="Comic Sans MS" w:hAnsi="Comic Sans MS" w:cs="Arial"/>
                <w:b/>
              </w:rPr>
            </w:pPr>
            <w:r w:rsidRPr="00561912">
              <w:rPr>
                <w:rFonts w:ascii="Comic Sans MS" w:hAnsi="Comic Sans MS" w:cs="Arial"/>
                <w:b/>
              </w:rPr>
              <w:t>Staff lead</w:t>
            </w:r>
          </w:p>
        </w:tc>
        <w:tc>
          <w:tcPr>
            <w:tcW w:w="2835" w:type="dxa"/>
          </w:tcPr>
          <w:p w14:paraId="24F95F20" w14:textId="77777777" w:rsidR="00373472" w:rsidRPr="00561912" w:rsidRDefault="00373472" w:rsidP="00942854">
            <w:pPr>
              <w:spacing w:after="0"/>
              <w:rPr>
                <w:rFonts w:ascii="Comic Sans MS" w:hAnsi="Comic Sans MS" w:cs="Arial"/>
                <w:b/>
              </w:rPr>
            </w:pPr>
            <w:r w:rsidRPr="00561912">
              <w:rPr>
                <w:rFonts w:ascii="Comic Sans MS" w:hAnsi="Comic Sans MS" w:cs="Arial"/>
                <w:b/>
              </w:rPr>
              <w:t>When will you review implementation?</w:t>
            </w:r>
          </w:p>
        </w:tc>
      </w:tr>
      <w:tr w:rsidR="005D0B28" w:rsidRPr="00561912" w14:paraId="4CCDC15F" w14:textId="77777777" w:rsidTr="005D0B28">
        <w:trPr>
          <w:trHeight w:hRule="exact" w:val="1710"/>
        </w:trPr>
        <w:tc>
          <w:tcPr>
            <w:tcW w:w="2235" w:type="dxa"/>
            <w:tcMar>
              <w:top w:w="57" w:type="dxa"/>
              <w:bottom w:w="57" w:type="dxa"/>
            </w:tcMar>
          </w:tcPr>
          <w:p w14:paraId="5A4C68C3" w14:textId="533F323E" w:rsidR="005D0B28" w:rsidRPr="005D0B28" w:rsidRDefault="005D0B28" w:rsidP="00942854">
            <w:pPr>
              <w:spacing w:after="0"/>
              <w:rPr>
                <w:rFonts w:ascii="Comic Sans MS" w:hAnsi="Comic Sans MS" w:cs="Arial"/>
                <w:sz w:val="20"/>
                <w:szCs w:val="20"/>
              </w:rPr>
            </w:pPr>
            <w:r w:rsidRPr="005D0B28">
              <w:rPr>
                <w:rFonts w:ascii="Comic Sans MS" w:hAnsi="Comic Sans MS" w:cs="Arial"/>
                <w:sz w:val="20"/>
                <w:szCs w:val="20"/>
              </w:rPr>
              <w:t>Increased maths, reading and writing</w:t>
            </w:r>
            <w:r>
              <w:rPr>
                <w:rFonts w:ascii="Comic Sans MS" w:hAnsi="Comic Sans MS" w:cs="Arial"/>
                <w:sz w:val="20"/>
                <w:szCs w:val="20"/>
              </w:rPr>
              <w:t xml:space="preserve"> achievement.</w:t>
            </w:r>
          </w:p>
        </w:tc>
        <w:tc>
          <w:tcPr>
            <w:tcW w:w="2302" w:type="dxa"/>
            <w:gridSpan w:val="2"/>
            <w:tcMar>
              <w:top w:w="57" w:type="dxa"/>
              <w:bottom w:w="57" w:type="dxa"/>
            </w:tcMar>
          </w:tcPr>
          <w:p w14:paraId="405BE1B9" w14:textId="3A775AA7" w:rsidR="005D0B28" w:rsidRPr="005D0B28" w:rsidRDefault="005D0B28" w:rsidP="00942854">
            <w:pPr>
              <w:spacing w:after="0"/>
              <w:rPr>
                <w:rFonts w:ascii="Comic Sans MS" w:hAnsi="Comic Sans MS" w:cs="Arial"/>
                <w:sz w:val="20"/>
                <w:szCs w:val="20"/>
              </w:rPr>
            </w:pPr>
            <w:r>
              <w:rPr>
                <w:rFonts w:ascii="Comic Sans MS" w:hAnsi="Comic Sans MS" w:cs="Arial"/>
                <w:sz w:val="20"/>
                <w:szCs w:val="20"/>
              </w:rPr>
              <w:t>Individual and small group teaching on specific areas.</w:t>
            </w:r>
          </w:p>
        </w:tc>
        <w:tc>
          <w:tcPr>
            <w:tcW w:w="3368" w:type="dxa"/>
            <w:gridSpan w:val="4"/>
            <w:tcMar>
              <w:top w:w="57" w:type="dxa"/>
              <w:bottom w:w="57" w:type="dxa"/>
            </w:tcMar>
          </w:tcPr>
          <w:p w14:paraId="1FEF4ABA" w14:textId="0FDD8240" w:rsidR="005D0B28" w:rsidRPr="005D0B28" w:rsidRDefault="005D0B28" w:rsidP="00942854">
            <w:pPr>
              <w:spacing w:after="0"/>
              <w:rPr>
                <w:rFonts w:ascii="Comic Sans MS" w:hAnsi="Comic Sans MS" w:cs="Arial"/>
                <w:sz w:val="20"/>
                <w:szCs w:val="20"/>
              </w:rPr>
            </w:pPr>
            <w:r>
              <w:rPr>
                <w:rFonts w:ascii="Comic Sans MS" w:hAnsi="Comic Sans MS" w:cs="Arial"/>
                <w:sz w:val="20"/>
                <w:szCs w:val="20"/>
              </w:rPr>
              <w:t>Closing the gap by using a teacher to provide high quality teaching in specific areas of reading, writing or maths (as identified by class teacher).</w:t>
            </w:r>
          </w:p>
        </w:tc>
        <w:tc>
          <w:tcPr>
            <w:tcW w:w="3260" w:type="dxa"/>
            <w:tcMar>
              <w:top w:w="57" w:type="dxa"/>
              <w:bottom w:w="57" w:type="dxa"/>
            </w:tcMar>
          </w:tcPr>
          <w:p w14:paraId="3A129737" w14:textId="5D14A9C2" w:rsidR="005D0B28" w:rsidRPr="005D0B28" w:rsidRDefault="005D0B28" w:rsidP="00942854">
            <w:pPr>
              <w:spacing w:after="0"/>
              <w:rPr>
                <w:rFonts w:ascii="Comic Sans MS" w:hAnsi="Comic Sans MS" w:cs="Arial"/>
                <w:sz w:val="20"/>
                <w:szCs w:val="20"/>
              </w:rPr>
            </w:pPr>
            <w:r>
              <w:rPr>
                <w:rFonts w:ascii="Comic Sans MS" w:hAnsi="Comic Sans MS" w:cs="Arial"/>
                <w:sz w:val="20"/>
                <w:szCs w:val="20"/>
              </w:rPr>
              <w:t xml:space="preserve">By monitoring the teacher, speaking with targeted pupils and </w:t>
            </w:r>
            <w:r w:rsidR="00444D6C">
              <w:rPr>
                <w:rFonts w:ascii="Comic Sans MS" w:hAnsi="Comic Sans MS" w:cs="Arial"/>
                <w:sz w:val="20"/>
                <w:szCs w:val="20"/>
              </w:rPr>
              <w:t>tracking progress and results in everyday work and assessments.</w:t>
            </w:r>
          </w:p>
        </w:tc>
        <w:tc>
          <w:tcPr>
            <w:tcW w:w="1417" w:type="dxa"/>
          </w:tcPr>
          <w:p w14:paraId="763FE40E" w14:textId="7CC158A8" w:rsidR="005D0B28" w:rsidRPr="005D0B28" w:rsidRDefault="00444D6C" w:rsidP="00942854">
            <w:pPr>
              <w:spacing w:after="0"/>
              <w:rPr>
                <w:rFonts w:ascii="Comic Sans MS" w:hAnsi="Comic Sans MS" w:cs="Arial"/>
                <w:sz w:val="20"/>
                <w:szCs w:val="20"/>
              </w:rPr>
            </w:pPr>
            <w:r>
              <w:rPr>
                <w:rFonts w:ascii="Comic Sans MS" w:hAnsi="Comic Sans MS" w:cs="Arial"/>
                <w:sz w:val="20"/>
                <w:szCs w:val="20"/>
              </w:rPr>
              <w:t xml:space="preserve">Anne-Marie </w:t>
            </w:r>
            <w:proofErr w:type="spellStart"/>
            <w:r>
              <w:rPr>
                <w:rFonts w:ascii="Comic Sans MS" w:hAnsi="Comic Sans MS" w:cs="Arial"/>
                <w:sz w:val="20"/>
                <w:szCs w:val="20"/>
              </w:rPr>
              <w:t>Woodmore</w:t>
            </w:r>
            <w:proofErr w:type="spellEnd"/>
            <w:r>
              <w:rPr>
                <w:rFonts w:ascii="Comic Sans MS" w:hAnsi="Comic Sans MS" w:cs="Arial"/>
                <w:sz w:val="20"/>
                <w:szCs w:val="20"/>
              </w:rPr>
              <w:t>.</w:t>
            </w:r>
          </w:p>
        </w:tc>
        <w:tc>
          <w:tcPr>
            <w:tcW w:w="2835" w:type="dxa"/>
          </w:tcPr>
          <w:p w14:paraId="0C1CED71" w14:textId="2073156D" w:rsidR="005D0B28" w:rsidRPr="005D0B28" w:rsidRDefault="00444D6C" w:rsidP="00942854">
            <w:pPr>
              <w:spacing w:after="0"/>
              <w:rPr>
                <w:rFonts w:ascii="Comic Sans MS" w:hAnsi="Comic Sans MS" w:cs="Arial"/>
                <w:sz w:val="20"/>
                <w:szCs w:val="20"/>
              </w:rPr>
            </w:pPr>
            <w:r>
              <w:rPr>
                <w:rFonts w:ascii="Comic Sans MS" w:hAnsi="Comic Sans MS" w:cs="Arial"/>
                <w:sz w:val="20"/>
                <w:szCs w:val="20"/>
              </w:rPr>
              <w:t>Half termly as part of pupil progress meetings.</w:t>
            </w:r>
          </w:p>
        </w:tc>
      </w:tr>
      <w:tr w:rsidR="00373472" w:rsidRPr="00561912" w14:paraId="1B959201" w14:textId="77777777" w:rsidTr="00FA63DB">
        <w:trPr>
          <w:trHeight w:hRule="exact" w:val="2844"/>
        </w:trPr>
        <w:tc>
          <w:tcPr>
            <w:tcW w:w="2235" w:type="dxa"/>
            <w:tcMar>
              <w:top w:w="57" w:type="dxa"/>
              <w:bottom w:w="57" w:type="dxa"/>
            </w:tcMar>
          </w:tcPr>
          <w:p w14:paraId="0E4E2472" w14:textId="6302FEC2" w:rsidR="00373472" w:rsidRPr="00561912" w:rsidRDefault="00373472" w:rsidP="00942854">
            <w:pPr>
              <w:spacing w:after="0"/>
              <w:rPr>
                <w:rFonts w:ascii="Comic Sans MS" w:hAnsi="Comic Sans MS" w:cs="Arial"/>
              </w:rPr>
            </w:pPr>
            <w:r w:rsidRPr="002653A3">
              <w:rPr>
                <w:rFonts w:ascii="Comic Sans MS" w:hAnsi="Comic Sans MS" w:cs="Arial"/>
                <w:sz w:val="20"/>
                <w:szCs w:val="20"/>
              </w:rPr>
              <w:lastRenderedPageBreak/>
              <w:t xml:space="preserve">High quality, well-matched interventions and opportunities for children – especially </w:t>
            </w:r>
            <w:proofErr w:type="gramStart"/>
            <w:r w:rsidRPr="002653A3">
              <w:rPr>
                <w:rFonts w:ascii="Comic Sans MS" w:hAnsi="Comic Sans MS" w:cs="Arial"/>
                <w:sz w:val="20"/>
                <w:szCs w:val="20"/>
              </w:rPr>
              <w:t>in  phonics</w:t>
            </w:r>
            <w:proofErr w:type="gramEnd"/>
            <w:r w:rsidRPr="002653A3">
              <w:rPr>
                <w:rFonts w:ascii="Comic Sans MS" w:hAnsi="Comic Sans MS" w:cs="Arial"/>
                <w:sz w:val="20"/>
                <w:szCs w:val="20"/>
              </w:rPr>
              <w:t>, reading and writing.</w:t>
            </w:r>
          </w:p>
        </w:tc>
        <w:tc>
          <w:tcPr>
            <w:tcW w:w="2302" w:type="dxa"/>
            <w:gridSpan w:val="2"/>
            <w:tcMar>
              <w:top w:w="57" w:type="dxa"/>
              <w:bottom w:w="57" w:type="dxa"/>
            </w:tcMar>
          </w:tcPr>
          <w:p w14:paraId="66D8EE92" w14:textId="04F450F7" w:rsidR="00373472" w:rsidRPr="00561912" w:rsidRDefault="00373472" w:rsidP="00942854">
            <w:pPr>
              <w:spacing w:after="0"/>
              <w:rPr>
                <w:rFonts w:ascii="Comic Sans MS" w:hAnsi="Comic Sans MS" w:cs="Arial"/>
              </w:rPr>
            </w:pPr>
            <w:r>
              <w:rPr>
                <w:rFonts w:ascii="Comic Sans MS" w:hAnsi="Comic Sans MS" w:cs="Arial"/>
                <w:sz w:val="20"/>
                <w:szCs w:val="20"/>
              </w:rPr>
              <w:t xml:space="preserve">Use of a highly skilled LSA to deliver a number of high quality programmes that enable children to focus on key skills of reading and writing. </w:t>
            </w:r>
          </w:p>
        </w:tc>
        <w:tc>
          <w:tcPr>
            <w:tcW w:w="3368" w:type="dxa"/>
            <w:gridSpan w:val="4"/>
            <w:tcMar>
              <w:top w:w="57" w:type="dxa"/>
              <w:bottom w:w="57" w:type="dxa"/>
            </w:tcMar>
          </w:tcPr>
          <w:p w14:paraId="2B4549FB" w14:textId="2BD2CA34" w:rsidR="00373472" w:rsidRPr="00561912" w:rsidRDefault="00373472" w:rsidP="00942854">
            <w:pPr>
              <w:spacing w:after="0"/>
              <w:rPr>
                <w:rFonts w:ascii="Comic Sans MS" w:hAnsi="Comic Sans MS" w:cs="Arial"/>
              </w:rPr>
            </w:pPr>
            <w:r>
              <w:rPr>
                <w:rFonts w:ascii="Comic Sans MS" w:hAnsi="Comic Sans MS" w:cs="Arial"/>
                <w:sz w:val="20"/>
                <w:szCs w:val="20"/>
              </w:rPr>
              <w:t>Children who don’t get additional support at home, read with an adult or practise phonics or handwriting have additional opportunities with Helen Williams at several points during the week to narrow the gap between them and their peers.</w:t>
            </w:r>
          </w:p>
        </w:tc>
        <w:tc>
          <w:tcPr>
            <w:tcW w:w="3260" w:type="dxa"/>
            <w:tcMar>
              <w:top w:w="57" w:type="dxa"/>
              <w:bottom w:w="57" w:type="dxa"/>
            </w:tcMar>
          </w:tcPr>
          <w:p w14:paraId="1C33EE17" w14:textId="50A408C1" w:rsidR="00373472" w:rsidRPr="00561912" w:rsidRDefault="00373472" w:rsidP="00942854">
            <w:pPr>
              <w:spacing w:after="0"/>
              <w:rPr>
                <w:rFonts w:ascii="Comic Sans MS" w:hAnsi="Comic Sans MS" w:cs="Arial"/>
              </w:rPr>
            </w:pPr>
            <w:proofErr w:type="spellStart"/>
            <w:r>
              <w:rPr>
                <w:rFonts w:ascii="Comic Sans MS" w:hAnsi="Comic Sans MS" w:cs="Arial"/>
                <w:sz w:val="20"/>
                <w:szCs w:val="20"/>
              </w:rPr>
              <w:t>SendCo</w:t>
            </w:r>
            <w:proofErr w:type="spellEnd"/>
            <w:r>
              <w:rPr>
                <w:rFonts w:ascii="Comic Sans MS" w:hAnsi="Comic Sans MS" w:cs="Arial"/>
                <w:sz w:val="20"/>
                <w:szCs w:val="20"/>
              </w:rPr>
              <w:t xml:space="preserve"> monitors Helen’s training and teachers meet with both to review provision offered. </w:t>
            </w:r>
            <w:proofErr w:type="spellStart"/>
            <w:r>
              <w:rPr>
                <w:rFonts w:ascii="Comic Sans MS" w:hAnsi="Comic Sans MS" w:cs="Arial"/>
                <w:sz w:val="20"/>
                <w:szCs w:val="20"/>
              </w:rPr>
              <w:t>Headteacher</w:t>
            </w:r>
            <w:proofErr w:type="spellEnd"/>
            <w:r>
              <w:rPr>
                <w:rFonts w:ascii="Comic Sans MS" w:hAnsi="Comic Sans MS" w:cs="Arial"/>
                <w:sz w:val="20"/>
                <w:szCs w:val="20"/>
              </w:rPr>
              <w:t xml:space="preserve"> meets with </w:t>
            </w:r>
            <w:proofErr w:type="spellStart"/>
            <w:r>
              <w:rPr>
                <w:rFonts w:ascii="Comic Sans MS" w:hAnsi="Comic Sans MS" w:cs="Arial"/>
                <w:sz w:val="20"/>
                <w:szCs w:val="20"/>
              </w:rPr>
              <w:t>SendCo</w:t>
            </w:r>
            <w:proofErr w:type="spellEnd"/>
            <w:r>
              <w:rPr>
                <w:rFonts w:ascii="Comic Sans MS" w:hAnsi="Comic Sans MS" w:cs="Arial"/>
                <w:sz w:val="20"/>
                <w:szCs w:val="20"/>
              </w:rPr>
              <w:t xml:space="preserve"> weekly.</w:t>
            </w:r>
          </w:p>
        </w:tc>
        <w:tc>
          <w:tcPr>
            <w:tcW w:w="1417" w:type="dxa"/>
          </w:tcPr>
          <w:p w14:paraId="0F419BE9" w14:textId="3FF0A21D" w:rsidR="00373472" w:rsidRPr="005B1346" w:rsidRDefault="00373472" w:rsidP="00942854">
            <w:pPr>
              <w:spacing w:after="0"/>
              <w:rPr>
                <w:rFonts w:ascii="Comic Sans MS" w:hAnsi="Comic Sans MS" w:cs="Arial"/>
                <w:sz w:val="20"/>
                <w:szCs w:val="20"/>
              </w:rPr>
            </w:pPr>
            <w:r w:rsidRPr="005B1346">
              <w:rPr>
                <w:rFonts w:ascii="Comic Sans MS" w:hAnsi="Comic Sans MS" w:cs="Arial"/>
                <w:sz w:val="20"/>
                <w:szCs w:val="20"/>
              </w:rPr>
              <w:t xml:space="preserve">Helen Williams (LSA) and Kathryn </w:t>
            </w:r>
            <w:proofErr w:type="spellStart"/>
            <w:r w:rsidRPr="005B1346">
              <w:rPr>
                <w:rFonts w:ascii="Comic Sans MS" w:hAnsi="Comic Sans MS" w:cs="Arial"/>
                <w:sz w:val="20"/>
                <w:szCs w:val="20"/>
              </w:rPr>
              <w:t>Mayle</w:t>
            </w:r>
            <w:proofErr w:type="spellEnd"/>
            <w:r w:rsidRPr="005B1346">
              <w:rPr>
                <w:rFonts w:ascii="Comic Sans MS" w:hAnsi="Comic Sans MS" w:cs="Arial"/>
                <w:sz w:val="20"/>
                <w:szCs w:val="20"/>
              </w:rPr>
              <w:t xml:space="preserve"> (</w:t>
            </w:r>
            <w:proofErr w:type="spellStart"/>
            <w:r w:rsidRPr="005B1346">
              <w:rPr>
                <w:rFonts w:ascii="Comic Sans MS" w:hAnsi="Comic Sans MS" w:cs="Arial"/>
                <w:sz w:val="20"/>
                <w:szCs w:val="20"/>
              </w:rPr>
              <w:t>SendCo</w:t>
            </w:r>
            <w:proofErr w:type="spellEnd"/>
            <w:r w:rsidRPr="005B1346">
              <w:rPr>
                <w:rFonts w:ascii="Comic Sans MS" w:hAnsi="Comic Sans MS" w:cs="Arial"/>
                <w:sz w:val="20"/>
                <w:szCs w:val="20"/>
              </w:rPr>
              <w:t>)</w:t>
            </w:r>
          </w:p>
        </w:tc>
        <w:tc>
          <w:tcPr>
            <w:tcW w:w="2835" w:type="dxa"/>
          </w:tcPr>
          <w:p w14:paraId="6306EBEB" w14:textId="0D880FC0" w:rsidR="00373472" w:rsidRPr="005B1346" w:rsidRDefault="00373472" w:rsidP="00942854">
            <w:pPr>
              <w:spacing w:after="0"/>
              <w:rPr>
                <w:rFonts w:ascii="Comic Sans MS" w:hAnsi="Comic Sans MS" w:cs="Arial"/>
                <w:sz w:val="20"/>
                <w:szCs w:val="20"/>
              </w:rPr>
            </w:pPr>
            <w:r w:rsidRPr="005B1346">
              <w:rPr>
                <w:rFonts w:ascii="Comic Sans MS" w:hAnsi="Comic Sans MS" w:cs="Arial"/>
                <w:sz w:val="20"/>
                <w:szCs w:val="20"/>
              </w:rPr>
              <w:t>Reviewed at least half termly.</w:t>
            </w:r>
          </w:p>
        </w:tc>
      </w:tr>
      <w:tr w:rsidR="00373472" w:rsidRPr="005B1346" w14:paraId="14FD83F0" w14:textId="77777777" w:rsidTr="00204ECF">
        <w:trPr>
          <w:trHeight w:hRule="exact" w:val="5299"/>
        </w:trPr>
        <w:tc>
          <w:tcPr>
            <w:tcW w:w="2235" w:type="dxa"/>
            <w:tcMar>
              <w:top w:w="57" w:type="dxa"/>
              <w:bottom w:w="57" w:type="dxa"/>
            </w:tcMar>
          </w:tcPr>
          <w:p w14:paraId="73363B36" w14:textId="74F00A98" w:rsidR="00204ECF" w:rsidRPr="005B1346" w:rsidRDefault="005B1346" w:rsidP="00204ECF">
            <w:pPr>
              <w:widowControl w:val="0"/>
              <w:autoSpaceDE w:val="0"/>
              <w:autoSpaceDN w:val="0"/>
              <w:adjustRightInd w:val="0"/>
              <w:spacing w:after="0" w:line="240" w:lineRule="auto"/>
              <w:rPr>
                <w:rFonts w:ascii="Comic Sans MS" w:eastAsiaTheme="minorEastAsia" w:hAnsi="Comic Sans MS" w:cs="Chalkboard SE Regular"/>
                <w:sz w:val="20"/>
                <w:szCs w:val="20"/>
                <w:lang w:val="en-US"/>
              </w:rPr>
            </w:pPr>
            <w:r w:rsidRPr="005B1346">
              <w:rPr>
                <w:rFonts w:ascii="Comic Sans MS" w:eastAsiaTheme="minorEastAsia" w:hAnsi="Comic Sans MS" w:cs="Chalkboard SE Regular"/>
                <w:sz w:val="20"/>
                <w:szCs w:val="20"/>
                <w:lang w:val="en-US"/>
              </w:rPr>
              <w:t xml:space="preserve">EPS </w:t>
            </w:r>
            <w:proofErr w:type="spellStart"/>
            <w:r w:rsidRPr="005B1346">
              <w:rPr>
                <w:rFonts w:ascii="Comic Sans MS" w:eastAsiaTheme="minorEastAsia" w:hAnsi="Comic Sans MS" w:cs="Chalkboard SE Regular"/>
                <w:sz w:val="20"/>
                <w:szCs w:val="20"/>
                <w:lang w:val="en-US"/>
              </w:rPr>
              <w:t>Maths</w:t>
            </w:r>
            <w:proofErr w:type="spellEnd"/>
            <w:r w:rsidRPr="005B1346">
              <w:rPr>
                <w:rFonts w:ascii="Comic Sans MS" w:eastAsiaTheme="minorEastAsia" w:hAnsi="Comic Sans MS" w:cs="Chalkboard SE Regular"/>
                <w:sz w:val="20"/>
                <w:szCs w:val="20"/>
                <w:lang w:val="en-US"/>
              </w:rPr>
              <w:t xml:space="preserve"> Intervention</w:t>
            </w:r>
          </w:p>
          <w:p w14:paraId="028A6DB9" w14:textId="3084D8EC" w:rsidR="00204ECF" w:rsidRPr="005B1346" w:rsidRDefault="00204ECF" w:rsidP="00204ECF">
            <w:pPr>
              <w:widowControl w:val="0"/>
              <w:autoSpaceDE w:val="0"/>
              <w:autoSpaceDN w:val="0"/>
              <w:adjustRightInd w:val="0"/>
              <w:spacing w:after="0" w:line="240" w:lineRule="auto"/>
              <w:rPr>
                <w:rFonts w:ascii="Comic Sans MS" w:eastAsiaTheme="minorEastAsia" w:hAnsi="Comic Sans MS" w:cs="Chalkboard SE Regular"/>
                <w:sz w:val="20"/>
                <w:szCs w:val="20"/>
                <w:lang w:val="en-US"/>
              </w:rPr>
            </w:pPr>
            <w:r w:rsidRPr="005B1346">
              <w:rPr>
                <w:rFonts w:ascii="Comic Sans MS" w:eastAsiaTheme="minorEastAsia" w:hAnsi="Comic Sans MS" w:cs="Chalkboard SE Regular"/>
                <w:sz w:val="20"/>
                <w:szCs w:val="20"/>
                <w:lang w:val="en-US"/>
              </w:rPr>
              <w:t xml:space="preserve"> (EPS MI) </w:t>
            </w:r>
          </w:p>
          <w:p w14:paraId="540EFEF6" w14:textId="2451F142" w:rsidR="00373472" w:rsidRPr="005B1346" w:rsidRDefault="005B1346" w:rsidP="005B1346">
            <w:pPr>
              <w:widowControl w:val="0"/>
              <w:autoSpaceDE w:val="0"/>
              <w:autoSpaceDN w:val="0"/>
              <w:adjustRightInd w:val="0"/>
              <w:spacing w:after="0" w:line="240" w:lineRule="auto"/>
              <w:rPr>
                <w:rFonts w:ascii="Comic Sans MS" w:eastAsiaTheme="minorEastAsia" w:hAnsi="Comic Sans MS" w:cs="Chalkboard SE Regular"/>
                <w:sz w:val="20"/>
                <w:szCs w:val="20"/>
                <w:lang w:val="en-US"/>
              </w:rPr>
            </w:pPr>
            <w:r w:rsidRPr="005B1346">
              <w:rPr>
                <w:rFonts w:ascii="Comic Sans MS" w:eastAsiaTheme="minorEastAsia" w:hAnsi="Comic Sans MS" w:cs="Chalkboard SE Regular"/>
                <w:sz w:val="20"/>
                <w:szCs w:val="20"/>
                <w:lang w:val="en-US"/>
              </w:rPr>
              <w:t xml:space="preserve">The EPS MI is a </w:t>
            </w:r>
            <w:proofErr w:type="gramStart"/>
            <w:r w:rsidRPr="005B1346">
              <w:rPr>
                <w:rFonts w:ascii="Comic Sans MS" w:eastAsiaTheme="minorEastAsia" w:hAnsi="Comic Sans MS" w:cs="Chalkboard SE Regular"/>
                <w:sz w:val="20"/>
                <w:szCs w:val="20"/>
                <w:lang w:val="en-US"/>
              </w:rPr>
              <w:t>12 week</w:t>
            </w:r>
            <w:proofErr w:type="gramEnd"/>
            <w:r w:rsidRPr="005B1346">
              <w:rPr>
                <w:rFonts w:ascii="Comic Sans MS" w:eastAsiaTheme="minorEastAsia" w:hAnsi="Comic Sans MS" w:cs="Chalkboard SE Regular"/>
                <w:sz w:val="20"/>
                <w:szCs w:val="20"/>
                <w:lang w:val="en-US"/>
              </w:rPr>
              <w:t xml:space="preserve"> </w:t>
            </w:r>
            <w:proofErr w:type="spellStart"/>
            <w:r w:rsidRPr="005B1346">
              <w:rPr>
                <w:rFonts w:ascii="Comic Sans MS" w:eastAsiaTheme="minorEastAsia" w:hAnsi="Comic Sans MS" w:cs="Chalkboard SE Regular"/>
                <w:sz w:val="20"/>
                <w:szCs w:val="20"/>
                <w:lang w:val="en-US"/>
              </w:rPr>
              <w:t>programme</w:t>
            </w:r>
            <w:proofErr w:type="spellEnd"/>
            <w:r w:rsidRPr="005B1346">
              <w:rPr>
                <w:rFonts w:ascii="Comic Sans MS" w:eastAsiaTheme="minorEastAsia" w:hAnsi="Comic Sans MS" w:cs="Chalkboard SE Regular"/>
                <w:sz w:val="20"/>
                <w:szCs w:val="20"/>
                <w:lang w:val="en-US"/>
              </w:rPr>
              <w:t xml:space="preserve"> which will increase pupils’ arithmetical skills. On average pupils make double the rate of progress on </w:t>
            </w:r>
            <w:proofErr w:type="spellStart"/>
            <w:r w:rsidRPr="005B1346">
              <w:rPr>
                <w:rFonts w:ascii="Comic Sans MS" w:eastAsiaTheme="minorEastAsia" w:hAnsi="Comic Sans MS" w:cs="Chalkboard SE Regular"/>
                <w:sz w:val="20"/>
                <w:szCs w:val="20"/>
                <w:lang w:val="en-US"/>
              </w:rPr>
              <w:t>standardised</w:t>
            </w:r>
            <w:proofErr w:type="spellEnd"/>
            <w:r w:rsidRPr="005B1346">
              <w:rPr>
                <w:rFonts w:ascii="Comic Sans MS" w:eastAsiaTheme="minorEastAsia" w:hAnsi="Comic Sans MS" w:cs="Chalkboard SE Regular"/>
                <w:sz w:val="20"/>
                <w:szCs w:val="20"/>
                <w:lang w:val="en-US"/>
              </w:rPr>
              <w:t xml:space="preserve"> assessments when compared to the progress made by pupils not using the intervention.</w:t>
            </w:r>
          </w:p>
        </w:tc>
        <w:tc>
          <w:tcPr>
            <w:tcW w:w="2302" w:type="dxa"/>
            <w:gridSpan w:val="2"/>
            <w:tcMar>
              <w:top w:w="57" w:type="dxa"/>
              <w:bottom w:w="57" w:type="dxa"/>
            </w:tcMar>
          </w:tcPr>
          <w:p w14:paraId="69F81059" w14:textId="77777777" w:rsidR="005B1346" w:rsidRPr="005B1346" w:rsidRDefault="005B1346" w:rsidP="005B1346">
            <w:pPr>
              <w:widowControl w:val="0"/>
              <w:autoSpaceDE w:val="0"/>
              <w:autoSpaceDN w:val="0"/>
              <w:adjustRightInd w:val="0"/>
              <w:spacing w:after="0" w:line="240" w:lineRule="auto"/>
              <w:rPr>
                <w:rFonts w:ascii="Comic Sans MS" w:eastAsiaTheme="minorEastAsia" w:hAnsi="Comic Sans MS" w:cs="Chalkboard SE Regular"/>
                <w:sz w:val="20"/>
                <w:szCs w:val="20"/>
                <w:lang w:val="en-US"/>
              </w:rPr>
            </w:pPr>
            <w:r w:rsidRPr="005B1346">
              <w:rPr>
                <w:rFonts w:ascii="Comic Sans MS" w:eastAsiaTheme="minorEastAsia" w:hAnsi="Comic Sans MS" w:cs="Chalkboard SE Regular"/>
                <w:sz w:val="20"/>
                <w:szCs w:val="20"/>
                <w:lang w:val="en-US"/>
              </w:rPr>
              <w:t xml:space="preserve">The </w:t>
            </w:r>
            <w:proofErr w:type="spellStart"/>
            <w:r w:rsidRPr="005B1346">
              <w:rPr>
                <w:rFonts w:ascii="Comic Sans MS" w:eastAsiaTheme="minorEastAsia" w:hAnsi="Comic Sans MS" w:cs="Chalkboard SE Regular"/>
                <w:sz w:val="20"/>
                <w:szCs w:val="20"/>
                <w:lang w:val="en-US"/>
              </w:rPr>
              <w:t>programme</w:t>
            </w:r>
            <w:proofErr w:type="spellEnd"/>
            <w:r w:rsidRPr="005B1346">
              <w:rPr>
                <w:rFonts w:ascii="Comic Sans MS" w:eastAsiaTheme="minorEastAsia" w:hAnsi="Comic Sans MS" w:cs="Chalkboard SE Regular"/>
                <w:sz w:val="20"/>
                <w:szCs w:val="20"/>
                <w:lang w:val="en-US"/>
              </w:rPr>
              <w:t xml:space="preserve"> is</w:t>
            </w:r>
          </w:p>
          <w:p w14:paraId="6C981586" w14:textId="46D2F347" w:rsidR="005B1346" w:rsidRPr="005B1346" w:rsidRDefault="005B1346" w:rsidP="005B1346">
            <w:pPr>
              <w:widowControl w:val="0"/>
              <w:autoSpaceDE w:val="0"/>
              <w:autoSpaceDN w:val="0"/>
              <w:adjustRightInd w:val="0"/>
              <w:spacing w:after="0" w:line="240" w:lineRule="auto"/>
              <w:rPr>
                <w:rFonts w:ascii="Comic Sans MS" w:eastAsiaTheme="minorEastAsia" w:hAnsi="Comic Sans MS" w:cs="Chalkboard SE Regular"/>
                <w:sz w:val="20"/>
                <w:szCs w:val="20"/>
                <w:lang w:val="en-US"/>
              </w:rPr>
            </w:pPr>
            <w:proofErr w:type="gramStart"/>
            <w:r w:rsidRPr="005B1346">
              <w:rPr>
                <w:rFonts w:ascii="Comic Sans MS" w:eastAsiaTheme="minorEastAsia" w:hAnsi="Comic Sans MS" w:cs="Chalkboard SE Regular"/>
                <w:sz w:val="20"/>
                <w:szCs w:val="20"/>
                <w:lang w:val="en-US"/>
              </w:rPr>
              <w:t>designed</w:t>
            </w:r>
            <w:proofErr w:type="gramEnd"/>
            <w:r w:rsidRPr="005B1346">
              <w:rPr>
                <w:rFonts w:ascii="Comic Sans MS" w:eastAsiaTheme="minorEastAsia" w:hAnsi="Comic Sans MS" w:cs="Chalkboard SE Regular"/>
                <w:sz w:val="20"/>
                <w:szCs w:val="20"/>
                <w:lang w:val="en-US"/>
              </w:rPr>
              <w:t xml:space="preserve"> to be delivered on a daily basis, 20 minutes a day for at least 12 weeks.</w:t>
            </w:r>
          </w:p>
          <w:p w14:paraId="254F8B15" w14:textId="77777777" w:rsidR="005B1346" w:rsidRPr="005B1346" w:rsidRDefault="005B1346" w:rsidP="005B1346">
            <w:pPr>
              <w:widowControl w:val="0"/>
              <w:autoSpaceDE w:val="0"/>
              <w:autoSpaceDN w:val="0"/>
              <w:adjustRightInd w:val="0"/>
              <w:spacing w:after="0" w:line="240" w:lineRule="auto"/>
              <w:rPr>
                <w:rFonts w:ascii="Comic Sans MS" w:eastAsiaTheme="minorEastAsia" w:hAnsi="Comic Sans MS" w:cs="Chalkboard SE Regular"/>
                <w:sz w:val="20"/>
                <w:szCs w:val="20"/>
                <w:lang w:val="en-US"/>
              </w:rPr>
            </w:pPr>
            <w:r w:rsidRPr="005B1346">
              <w:rPr>
                <w:rFonts w:ascii="Comic Sans MS" w:eastAsiaTheme="minorEastAsia" w:hAnsi="Comic Sans MS" w:cs="Chalkboard SE Regular"/>
                <w:sz w:val="20"/>
                <w:szCs w:val="20"/>
                <w:lang w:val="en-US"/>
              </w:rPr>
              <w:t> Needs to be delivered consistently by a trained adult on a daily basis.</w:t>
            </w:r>
          </w:p>
          <w:p w14:paraId="5E5811F6" w14:textId="461C9243" w:rsidR="00373472" w:rsidRPr="005B1346" w:rsidRDefault="00373472" w:rsidP="005B1346">
            <w:pPr>
              <w:spacing w:after="0"/>
              <w:rPr>
                <w:rFonts w:ascii="Comic Sans MS" w:hAnsi="Comic Sans MS" w:cs="Arial"/>
                <w:sz w:val="20"/>
                <w:szCs w:val="20"/>
              </w:rPr>
            </w:pPr>
          </w:p>
        </w:tc>
        <w:tc>
          <w:tcPr>
            <w:tcW w:w="3368" w:type="dxa"/>
            <w:gridSpan w:val="4"/>
            <w:tcMar>
              <w:top w:w="57" w:type="dxa"/>
              <w:bottom w:w="57" w:type="dxa"/>
            </w:tcMar>
          </w:tcPr>
          <w:p w14:paraId="7F3AA7B1" w14:textId="25CBD079" w:rsidR="005B1346" w:rsidRPr="005B1346" w:rsidRDefault="005B1346" w:rsidP="005B1346">
            <w:pPr>
              <w:widowControl w:val="0"/>
              <w:autoSpaceDE w:val="0"/>
              <w:autoSpaceDN w:val="0"/>
              <w:adjustRightInd w:val="0"/>
              <w:spacing w:after="0" w:line="240" w:lineRule="auto"/>
              <w:rPr>
                <w:rFonts w:ascii="Comic Sans MS" w:eastAsiaTheme="minorEastAsia" w:hAnsi="Comic Sans MS" w:cs="Chalkboard SE Regular"/>
                <w:sz w:val="20"/>
                <w:szCs w:val="20"/>
                <w:lang w:val="en-US"/>
              </w:rPr>
            </w:pPr>
            <w:r w:rsidRPr="005B1346">
              <w:rPr>
                <w:rFonts w:ascii="Comic Sans MS" w:eastAsiaTheme="minorEastAsia" w:hAnsi="Comic Sans MS" w:cs="Chalkboard SE Regular"/>
                <w:sz w:val="20"/>
                <w:szCs w:val="20"/>
                <w:lang w:val="en-US"/>
              </w:rPr>
              <w:t xml:space="preserve">EPS MI is a </w:t>
            </w:r>
            <w:proofErr w:type="spellStart"/>
            <w:r w:rsidRPr="005B1346">
              <w:rPr>
                <w:rFonts w:ascii="Comic Sans MS" w:eastAsiaTheme="minorEastAsia" w:hAnsi="Comic Sans MS" w:cs="Chalkboard SE Regular"/>
                <w:sz w:val="20"/>
                <w:szCs w:val="20"/>
                <w:lang w:val="en-US"/>
              </w:rPr>
              <w:t>programme</w:t>
            </w:r>
            <w:proofErr w:type="spellEnd"/>
            <w:r w:rsidRPr="005B1346">
              <w:rPr>
                <w:rFonts w:ascii="Comic Sans MS" w:eastAsiaTheme="minorEastAsia" w:hAnsi="Comic Sans MS" w:cs="Chalkboard SE Regular"/>
                <w:sz w:val="20"/>
                <w:szCs w:val="20"/>
                <w:lang w:val="en-US"/>
              </w:rPr>
              <w:t xml:space="preserve"> of number based learning sessions designed to boost and secure the basic number skills expected in key stage 1. The content and delivery of the </w:t>
            </w:r>
            <w:proofErr w:type="spellStart"/>
            <w:r w:rsidRPr="005B1346">
              <w:rPr>
                <w:rFonts w:ascii="Comic Sans MS" w:eastAsiaTheme="minorEastAsia" w:hAnsi="Comic Sans MS" w:cs="Chalkboard SE Regular"/>
                <w:sz w:val="20"/>
                <w:szCs w:val="20"/>
                <w:lang w:val="en-US"/>
              </w:rPr>
              <w:t>programme</w:t>
            </w:r>
            <w:proofErr w:type="spellEnd"/>
            <w:r w:rsidRPr="005B1346">
              <w:rPr>
                <w:rFonts w:ascii="Comic Sans MS" w:eastAsiaTheme="minorEastAsia" w:hAnsi="Comic Sans MS" w:cs="Chalkboard SE Regular"/>
                <w:sz w:val="20"/>
                <w:szCs w:val="20"/>
                <w:lang w:val="en-US"/>
              </w:rPr>
              <w:t xml:space="preserve"> has been developed from evidence-based psychological research. The </w:t>
            </w:r>
            <w:proofErr w:type="spellStart"/>
            <w:r w:rsidRPr="005B1346">
              <w:rPr>
                <w:rFonts w:ascii="Comic Sans MS" w:eastAsiaTheme="minorEastAsia" w:hAnsi="Comic Sans MS" w:cs="Chalkboard SE Regular"/>
                <w:sz w:val="20"/>
                <w:szCs w:val="20"/>
                <w:lang w:val="en-US"/>
              </w:rPr>
              <w:t>programme</w:t>
            </w:r>
            <w:proofErr w:type="spellEnd"/>
            <w:r w:rsidRPr="005B1346">
              <w:rPr>
                <w:rFonts w:ascii="Comic Sans MS" w:eastAsiaTheme="minorEastAsia" w:hAnsi="Comic Sans MS" w:cs="Chalkboard SE Regular"/>
                <w:sz w:val="20"/>
                <w:szCs w:val="20"/>
                <w:lang w:val="en-US"/>
              </w:rPr>
              <w:t xml:space="preserve"> has successfully been used with pupils from Key Stage 1 to Key Stage 4.</w:t>
            </w:r>
          </w:p>
          <w:p w14:paraId="73B5E81A" w14:textId="753B4E60" w:rsidR="00373472" w:rsidRPr="005B1346" w:rsidRDefault="00373472" w:rsidP="00942854">
            <w:pPr>
              <w:spacing w:after="0"/>
              <w:rPr>
                <w:rFonts w:ascii="Comic Sans MS" w:hAnsi="Comic Sans MS" w:cs="Arial"/>
                <w:sz w:val="20"/>
                <w:szCs w:val="20"/>
              </w:rPr>
            </w:pPr>
          </w:p>
        </w:tc>
        <w:tc>
          <w:tcPr>
            <w:tcW w:w="3260" w:type="dxa"/>
            <w:tcMar>
              <w:top w:w="57" w:type="dxa"/>
              <w:bottom w:w="57" w:type="dxa"/>
            </w:tcMar>
          </w:tcPr>
          <w:p w14:paraId="24961034" w14:textId="3F346497" w:rsidR="00373472" w:rsidRPr="005B1346" w:rsidRDefault="005B1346" w:rsidP="00942854">
            <w:pPr>
              <w:spacing w:after="0"/>
              <w:rPr>
                <w:rFonts w:ascii="Comic Sans MS" w:hAnsi="Comic Sans MS" w:cs="Arial"/>
              </w:rPr>
            </w:pPr>
            <w:r w:rsidRPr="005B1346">
              <w:rPr>
                <w:rFonts w:ascii="Comic Sans MS" w:eastAsiaTheme="minorEastAsia" w:hAnsi="Comic Sans MS" w:cs="Chalkboard SE Regular"/>
                <w:sz w:val="20"/>
                <w:szCs w:val="20"/>
                <w:lang w:val="en-US"/>
              </w:rPr>
              <w:t>A senior member of staff must be identified to prov</w:t>
            </w:r>
            <w:r>
              <w:rPr>
                <w:rFonts w:ascii="Comic Sans MS" w:eastAsiaTheme="minorEastAsia" w:hAnsi="Comic Sans MS" w:cs="Chalkboard SE Regular"/>
                <w:sz w:val="20"/>
                <w:szCs w:val="20"/>
                <w:lang w:val="en-US"/>
              </w:rPr>
              <w:t xml:space="preserve">ide support to the delivering LSA – our </w:t>
            </w:r>
            <w:proofErr w:type="spellStart"/>
            <w:r>
              <w:rPr>
                <w:rFonts w:ascii="Comic Sans MS" w:eastAsiaTheme="minorEastAsia" w:hAnsi="Comic Sans MS" w:cs="Chalkboard SE Regular"/>
                <w:sz w:val="20"/>
                <w:szCs w:val="20"/>
                <w:lang w:val="en-US"/>
              </w:rPr>
              <w:t>SendCo</w:t>
            </w:r>
            <w:proofErr w:type="spellEnd"/>
            <w:r>
              <w:rPr>
                <w:rFonts w:ascii="Comic Sans MS" w:eastAsiaTheme="minorEastAsia" w:hAnsi="Comic Sans MS" w:cs="Chalkboard SE Regular"/>
                <w:sz w:val="20"/>
                <w:szCs w:val="20"/>
                <w:lang w:val="en-US"/>
              </w:rPr>
              <w:t xml:space="preserve"> Kathryn </w:t>
            </w:r>
            <w:proofErr w:type="spellStart"/>
            <w:r>
              <w:rPr>
                <w:rFonts w:ascii="Comic Sans MS" w:eastAsiaTheme="minorEastAsia" w:hAnsi="Comic Sans MS" w:cs="Chalkboard SE Regular"/>
                <w:sz w:val="20"/>
                <w:szCs w:val="20"/>
                <w:lang w:val="en-US"/>
              </w:rPr>
              <w:t>Mayle</w:t>
            </w:r>
            <w:proofErr w:type="spellEnd"/>
            <w:r>
              <w:rPr>
                <w:rFonts w:ascii="Comic Sans MS" w:eastAsiaTheme="minorEastAsia" w:hAnsi="Comic Sans MS" w:cs="Chalkboard SE Regular"/>
                <w:sz w:val="20"/>
                <w:szCs w:val="20"/>
                <w:lang w:val="en-US"/>
              </w:rPr>
              <w:t xml:space="preserve"> is responsible for monitoring. In addition the Educational Psychologist also comes to check the intervention </w:t>
            </w:r>
            <w:proofErr w:type="spellStart"/>
            <w:r>
              <w:rPr>
                <w:rFonts w:ascii="Comic Sans MS" w:eastAsiaTheme="minorEastAsia" w:hAnsi="Comic Sans MS" w:cs="Chalkboard SE Regular"/>
                <w:sz w:val="20"/>
                <w:szCs w:val="20"/>
                <w:lang w:val="en-US"/>
              </w:rPr>
              <w:t>programme</w:t>
            </w:r>
            <w:proofErr w:type="spellEnd"/>
            <w:r>
              <w:rPr>
                <w:rFonts w:ascii="Comic Sans MS" w:eastAsiaTheme="minorEastAsia" w:hAnsi="Comic Sans MS" w:cs="Chalkboard SE Regular"/>
                <w:sz w:val="20"/>
                <w:szCs w:val="20"/>
                <w:lang w:val="en-US"/>
              </w:rPr>
              <w:t xml:space="preserve"> is running well.</w:t>
            </w:r>
          </w:p>
        </w:tc>
        <w:tc>
          <w:tcPr>
            <w:tcW w:w="1417" w:type="dxa"/>
          </w:tcPr>
          <w:p w14:paraId="2BF85DF4" w14:textId="5803C0AF" w:rsidR="00373472" w:rsidRPr="005B1346" w:rsidRDefault="005B1346" w:rsidP="00942854">
            <w:pPr>
              <w:spacing w:after="0"/>
              <w:rPr>
                <w:rFonts w:ascii="Comic Sans MS" w:hAnsi="Comic Sans MS" w:cs="Arial"/>
                <w:sz w:val="20"/>
                <w:szCs w:val="20"/>
              </w:rPr>
            </w:pPr>
            <w:r w:rsidRPr="005B1346">
              <w:rPr>
                <w:rFonts w:ascii="Comic Sans MS" w:hAnsi="Comic Sans MS" w:cs="Arial"/>
                <w:sz w:val="20"/>
                <w:szCs w:val="20"/>
              </w:rPr>
              <w:t xml:space="preserve">Kathryn </w:t>
            </w:r>
            <w:proofErr w:type="spellStart"/>
            <w:r w:rsidRPr="005B1346">
              <w:rPr>
                <w:rFonts w:ascii="Comic Sans MS" w:hAnsi="Comic Sans MS" w:cs="Arial"/>
                <w:sz w:val="20"/>
                <w:szCs w:val="20"/>
              </w:rPr>
              <w:t>Mayle</w:t>
            </w:r>
            <w:proofErr w:type="spellEnd"/>
            <w:r w:rsidRPr="005B1346">
              <w:rPr>
                <w:rFonts w:ascii="Comic Sans MS" w:hAnsi="Comic Sans MS" w:cs="Arial"/>
                <w:sz w:val="20"/>
                <w:szCs w:val="20"/>
              </w:rPr>
              <w:t xml:space="preserve"> (</w:t>
            </w:r>
            <w:proofErr w:type="spellStart"/>
            <w:r w:rsidRPr="005B1346">
              <w:rPr>
                <w:rFonts w:ascii="Comic Sans MS" w:hAnsi="Comic Sans MS" w:cs="Arial"/>
                <w:sz w:val="20"/>
                <w:szCs w:val="20"/>
              </w:rPr>
              <w:t>SendCo</w:t>
            </w:r>
            <w:proofErr w:type="spellEnd"/>
            <w:r w:rsidRPr="005B1346">
              <w:rPr>
                <w:rFonts w:ascii="Comic Sans MS" w:hAnsi="Comic Sans MS" w:cs="Arial"/>
                <w:sz w:val="20"/>
                <w:szCs w:val="20"/>
              </w:rPr>
              <w:t>)</w:t>
            </w:r>
          </w:p>
        </w:tc>
        <w:tc>
          <w:tcPr>
            <w:tcW w:w="2835" w:type="dxa"/>
          </w:tcPr>
          <w:p w14:paraId="723922EB" w14:textId="2303CC86" w:rsidR="00373472" w:rsidRPr="005B1346" w:rsidRDefault="005B1346" w:rsidP="00942854">
            <w:pPr>
              <w:spacing w:after="0"/>
              <w:rPr>
                <w:rFonts w:ascii="Comic Sans MS" w:hAnsi="Comic Sans MS" w:cs="Arial"/>
                <w:sz w:val="20"/>
                <w:szCs w:val="20"/>
              </w:rPr>
            </w:pPr>
            <w:r>
              <w:rPr>
                <w:rFonts w:ascii="Comic Sans MS" w:hAnsi="Comic Sans MS" w:cs="Arial"/>
                <w:sz w:val="20"/>
                <w:szCs w:val="20"/>
              </w:rPr>
              <w:t>Reviewed weekly.</w:t>
            </w:r>
          </w:p>
        </w:tc>
      </w:tr>
      <w:tr w:rsidR="00373472" w:rsidRPr="00561912" w14:paraId="4F0A5075" w14:textId="77777777" w:rsidTr="00A874FB">
        <w:trPr>
          <w:trHeight w:hRule="exact" w:val="1021"/>
        </w:trPr>
        <w:tc>
          <w:tcPr>
            <w:tcW w:w="12582" w:type="dxa"/>
            <w:gridSpan w:val="9"/>
            <w:tcMar>
              <w:top w:w="57" w:type="dxa"/>
              <w:bottom w:w="57" w:type="dxa"/>
            </w:tcMar>
          </w:tcPr>
          <w:p w14:paraId="5CBB5DAF" w14:textId="3E9A43D4" w:rsidR="00373472" w:rsidRPr="00561912" w:rsidRDefault="00373472" w:rsidP="00942854">
            <w:pPr>
              <w:spacing w:after="0"/>
              <w:jc w:val="right"/>
              <w:rPr>
                <w:rFonts w:ascii="Comic Sans MS" w:hAnsi="Comic Sans MS" w:cs="Arial"/>
              </w:rPr>
            </w:pPr>
            <w:r w:rsidRPr="00561912">
              <w:rPr>
                <w:rFonts w:ascii="Comic Sans MS" w:hAnsi="Comic Sans MS" w:cs="Arial"/>
                <w:b/>
              </w:rPr>
              <w:t>Total budgeted cost</w:t>
            </w:r>
          </w:p>
        </w:tc>
        <w:tc>
          <w:tcPr>
            <w:tcW w:w="2835" w:type="dxa"/>
          </w:tcPr>
          <w:p w14:paraId="2745AB07" w14:textId="2FAE8A86" w:rsidR="00A874FB" w:rsidRDefault="00A55D5A" w:rsidP="00942854">
            <w:pPr>
              <w:spacing w:after="0"/>
              <w:rPr>
                <w:rFonts w:ascii="Comic Sans MS" w:hAnsi="Comic Sans MS" w:cs="Arial"/>
              </w:rPr>
            </w:pPr>
            <w:r>
              <w:rPr>
                <w:rFonts w:ascii="Comic Sans MS" w:hAnsi="Comic Sans MS" w:cs="Arial"/>
              </w:rPr>
              <w:t>£353</w:t>
            </w:r>
            <w:r w:rsidR="00444D6C">
              <w:rPr>
                <w:rFonts w:ascii="Comic Sans MS" w:hAnsi="Comic Sans MS" w:cs="Arial"/>
              </w:rPr>
              <w:t>0</w:t>
            </w:r>
          </w:p>
          <w:p w14:paraId="5949D1C1" w14:textId="77777777" w:rsidR="00A874FB" w:rsidRDefault="00A874FB" w:rsidP="00942854">
            <w:pPr>
              <w:spacing w:after="0"/>
              <w:rPr>
                <w:rFonts w:ascii="Comic Sans MS" w:hAnsi="Comic Sans MS" w:cs="Arial"/>
              </w:rPr>
            </w:pPr>
          </w:p>
          <w:p w14:paraId="0000C863" w14:textId="77777777" w:rsidR="00A874FB" w:rsidRDefault="00A874FB" w:rsidP="00942854">
            <w:pPr>
              <w:spacing w:after="0"/>
              <w:rPr>
                <w:rFonts w:ascii="Comic Sans MS" w:hAnsi="Comic Sans MS" w:cs="Arial"/>
              </w:rPr>
            </w:pPr>
          </w:p>
          <w:p w14:paraId="36BF05AF" w14:textId="77777777" w:rsidR="00A874FB" w:rsidRDefault="00A874FB" w:rsidP="00942854">
            <w:pPr>
              <w:spacing w:after="0"/>
              <w:rPr>
                <w:rFonts w:ascii="Comic Sans MS" w:hAnsi="Comic Sans MS" w:cs="Arial"/>
              </w:rPr>
            </w:pPr>
          </w:p>
          <w:p w14:paraId="1B05F810" w14:textId="77777777" w:rsidR="00A874FB" w:rsidRPr="00561912" w:rsidRDefault="00A874FB" w:rsidP="00942854">
            <w:pPr>
              <w:spacing w:after="0"/>
              <w:rPr>
                <w:rFonts w:ascii="Comic Sans MS" w:hAnsi="Comic Sans MS" w:cs="Arial"/>
              </w:rPr>
            </w:pPr>
          </w:p>
        </w:tc>
      </w:tr>
      <w:tr w:rsidR="00373472" w:rsidRPr="00561912" w14:paraId="55DAF47E" w14:textId="77777777" w:rsidTr="00F86242">
        <w:trPr>
          <w:trHeight w:hRule="exact" w:val="340"/>
        </w:trPr>
        <w:tc>
          <w:tcPr>
            <w:tcW w:w="15417" w:type="dxa"/>
            <w:gridSpan w:val="10"/>
            <w:tcMar>
              <w:top w:w="57" w:type="dxa"/>
              <w:bottom w:w="57" w:type="dxa"/>
            </w:tcMar>
          </w:tcPr>
          <w:p w14:paraId="59BD7FC1" w14:textId="77777777" w:rsidR="00373472" w:rsidRPr="00561912" w:rsidRDefault="00373472" w:rsidP="00942854">
            <w:pPr>
              <w:pStyle w:val="ListParagraph"/>
              <w:numPr>
                <w:ilvl w:val="0"/>
                <w:numId w:val="8"/>
              </w:numPr>
              <w:spacing w:after="0" w:line="240" w:lineRule="auto"/>
              <w:ind w:left="426" w:hanging="142"/>
              <w:contextualSpacing w:val="0"/>
              <w:rPr>
                <w:rFonts w:ascii="Comic Sans MS" w:hAnsi="Comic Sans MS" w:cs="Arial"/>
                <w:b/>
              </w:rPr>
            </w:pPr>
            <w:r w:rsidRPr="00561912">
              <w:rPr>
                <w:rFonts w:ascii="Comic Sans MS" w:hAnsi="Comic Sans MS" w:cs="Arial"/>
                <w:b/>
              </w:rPr>
              <w:t>Other approaches</w:t>
            </w:r>
          </w:p>
        </w:tc>
      </w:tr>
      <w:tr w:rsidR="00373472" w:rsidRPr="00561912" w14:paraId="167D0579" w14:textId="77777777" w:rsidTr="00E075F3">
        <w:trPr>
          <w:trHeight w:hRule="exact" w:val="851"/>
        </w:trPr>
        <w:tc>
          <w:tcPr>
            <w:tcW w:w="2235" w:type="dxa"/>
            <w:tcMar>
              <w:top w:w="57" w:type="dxa"/>
              <w:bottom w:w="57" w:type="dxa"/>
            </w:tcMar>
          </w:tcPr>
          <w:p w14:paraId="4BE25665" w14:textId="77777777" w:rsidR="00373472" w:rsidRPr="00561912" w:rsidRDefault="00373472" w:rsidP="00942854">
            <w:pPr>
              <w:spacing w:after="0"/>
              <w:rPr>
                <w:rFonts w:ascii="Comic Sans MS" w:hAnsi="Comic Sans MS" w:cs="Arial"/>
                <w:b/>
              </w:rPr>
            </w:pPr>
            <w:r w:rsidRPr="00561912">
              <w:rPr>
                <w:rFonts w:ascii="Comic Sans MS" w:hAnsi="Comic Sans MS" w:cs="Arial"/>
                <w:b/>
              </w:rPr>
              <w:lastRenderedPageBreak/>
              <w:t>Desired outcome</w:t>
            </w:r>
          </w:p>
        </w:tc>
        <w:tc>
          <w:tcPr>
            <w:tcW w:w="2585" w:type="dxa"/>
            <w:gridSpan w:val="3"/>
            <w:tcMar>
              <w:top w:w="57" w:type="dxa"/>
              <w:bottom w:w="57" w:type="dxa"/>
            </w:tcMar>
          </w:tcPr>
          <w:p w14:paraId="45194B9D" w14:textId="77777777" w:rsidR="00373472" w:rsidRPr="00561912" w:rsidRDefault="00373472" w:rsidP="00942854">
            <w:pPr>
              <w:spacing w:after="0"/>
              <w:rPr>
                <w:rFonts w:ascii="Comic Sans MS" w:hAnsi="Comic Sans MS" w:cs="Arial"/>
                <w:b/>
              </w:rPr>
            </w:pPr>
            <w:r w:rsidRPr="00561912">
              <w:rPr>
                <w:rFonts w:ascii="Comic Sans MS" w:hAnsi="Comic Sans MS" w:cs="Arial"/>
                <w:b/>
              </w:rPr>
              <w:t>Chosen action / approach</w:t>
            </w:r>
          </w:p>
        </w:tc>
        <w:tc>
          <w:tcPr>
            <w:tcW w:w="3085" w:type="dxa"/>
            <w:gridSpan w:val="3"/>
            <w:tcMar>
              <w:top w:w="57" w:type="dxa"/>
              <w:bottom w:w="57" w:type="dxa"/>
            </w:tcMar>
          </w:tcPr>
          <w:p w14:paraId="7676A797" w14:textId="77777777" w:rsidR="00373472" w:rsidRPr="00561912" w:rsidRDefault="00373472" w:rsidP="00942854">
            <w:pPr>
              <w:spacing w:after="0"/>
              <w:rPr>
                <w:rFonts w:ascii="Comic Sans MS" w:hAnsi="Comic Sans MS" w:cs="Arial"/>
                <w:b/>
              </w:rPr>
            </w:pPr>
            <w:r w:rsidRPr="00561912">
              <w:rPr>
                <w:rFonts w:ascii="Comic Sans MS" w:hAnsi="Comic Sans MS" w:cs="Arial"/>
                <w:b/>
              </w:rPr>
              <w:t>What is the evidence and rationale for this choice?</w:t>
            </w:r>
          </w:p>
        </w:tc>
        <w:tc>
          <w:tcPr>
            <w:tcW w:w="3260" w:type="dxa"/>
            <w:tcMar>
              <w:top w:w="57" w:type="dxa"/>
              <w:bottom w:w="57" w:type="dxa"/>
            </w:tcMar>
          </w:tcPr>
          <w:p w14:paraId="410838BA" w14:textId="77777777" w:rsidR="00373472" w:rsidRPr="00561912" w:rsidRDefault="00373472" w:rsidP="00942854">
            <w:pPr>
              <w:spacing w:after="0"/>
              <w:rPr>
                <w:rFonts w:ascii="Comic Sans MS" w:hAnsi="Comic Sans MS" w:cs="Arial"/>
                <w:b/>
              </w:rPr>
            </w:pPr>
            <w:r w:rsidRPr="00561912">
              <w:rPr>
                <w:rFonts w:ascii="Comic Sans MS" w:hAnsi="Comic Sans MS" w:cs="Arial"/>
                <w:b/>
              </w:rPr>
              <w:t>How will you ensure it is implemented well?</w:t>
            </w:r>
          </w:p>
        </w:tc>
        <w:tc>
          <w:tcPr>
            <w:tcW w:w="1417" w:type="dxa"/>
          </w:tcPr>
          <w:p w14:paraId="73750E8F" w14:textId="77777777" w:rsidR="00373472" w:rsidRPr="00561912" w:rsidRDefault="00373472" w:rsidP="00942854">
            <w:pPr>
              <w:spacing w:after="0"/>
              <w:rPr>
                <w:rFonts w:ascii="Comic Sans MS" w:hAnsi="Comic Sans MS" w:cs="Arial"/>
                <w:b/>
              </w:rPr>
            </w:pPr>
            <w:r w:rsidRPr="00561912">
              <w:rPr>
                <w:rFonts w:ascii="Comic Sans MS" w:hAnsi="Comic Sans MS" w:cs="Arial"/>
                <w:b/>
              </w:rPr>
              <w:t>Staff lead</w:t>
            </w:r>
          </w:p>
        </w:tc>
        <w:tc>
          <w:tcPr>
            <w:tcW w:w="2835" w:type="dxa"/>
          </w:tcPr>
          <w:p w14:paraId="6CBC7FBA" w14:textId="77777777" w:rsidR="00373472" w:rsidRPr="00561912" w:rsidRDefault="00373472" w:rsidP="00942854">
            <w:pPr>
              <w:spacing w:after="0"/>
              <w:rPr>
                <w:rFonts w:ascii="Comic Sans MS" w:hAnsi="Comic Sans MS" w:cs="Arial"/>
                <w:b/>
              </w:rPr>
            </w:pPr>
            <w:r w:rsidRPr="00561912">
              <w:rPr>
                <w:rFonts w:ascii="Comic Sans MS" w:hAnsi="Comic Sans MS" w:cs="Arial"/>
                <w:b/>
              </w:rPr>
              <w:t>When will you review implementation?</w:t>
            </w:r>
          </w:p>
        </w:tc>
      </w:tr>
      <w:tr w:rsidR="00373472" w:rsidRPr="00561912" w14:paraId="68559308" w14:textId="77777777" w:rsidTr="00E075F3">
        <w:trPr>
          <w:trHeight w:hRule="exact" w:val="3457"/>
        </w:trPr>
        <w:tc>
          <w:tcPr>
            <w:tcW w:w="2235" w:type="dxa"/>
            <w:tcMar>
              <w:top w:w="57" w:type="dxa"/>
              <w:bottom w:w="57" w:type="dxa"/>
            </w:tcMar>
          </w:tcPr>
          <w:p w14:paraId="5547B305" w14:textId="2FEBF343" w:rsidR="00373472" w:rsidRPr="00E075F3" w:rsidRDefault="00744595" w:rsidP="00942854">
            <w:pPr>
              <w:spacing w:after="0"/>
              <w:rPr>
                <w:rFonts w:ascii="Comic Sans MS" w:hAnsi="Comic Sans MS" w:cs="Arial"/>
                <w:sz w:val="20"/>
                <w:szCs w:val="20"/>
              </w:rPr>
            </w:pPr>
            <w:r w:rsidRPr="00E075F3">
              <w:rPr>
                <w:rFonts w:ascii="Comic Sans MS" w:hAnsi="Comic Sans MS"/>
                <w:sz w:val="20"/>
                <w:szCs w:val="20"/>
              </w:rPr>
              <w:t>For some families after school club sessions allow parents and carers respite and allow the children to engage with other children and develop their social skills.</w:t>
            </w:r>
          </w:p>
        </w:tc>
        <w:tc>
          <w:tcPr>
            <w:tcW w:w="2585" w:type="dxa"/>
            <w:gridSpan w:val="3"/>
            <w:tcMar>
              <w:top w:w="57" w:type="dxa"/>
              <w:bottom w:w="57" w:type="dxa"/>
            </w:tcMar>
          </w:tcPr>
          <w:p w14:paraId="3AABAC45" w14:textId="49D9EB84" w:rsidR="00373472" w:rsidRPr="00E075F3" w:rsidRDefault="00373472" w:rsidP="00942854">
            <w:pPr>
              <w:spacing w:after="0"/>
              <w:rPr>
                <w:rFonts w:ascii="Comic Sans MS" w:hAnsi="Comic Sans MS" w:cs="Arial"/>
                <w:sz w:val="20"/>
                <w:szCs w:val="20"/>
              </w:rPr>
            </w:pPr>
            <w:r w:rsidRPr="00E075F3">
              <w:rPr>
                <w:rFonts w:ascii="Comic Sans MS" w:hAnsi="Comic Sans MS" w:cs="Arial"/>
                <w:sz w:val="20"/>
                <w:szCs w:val="20"/>
              </w:rPr>
              <w:t>Before and after-school club places made available for children to attend.</w:t>
            </w:r>
          </w:p>
        </w:tc>
        <w:tc>
          <w:tcPr>
            <w:tcW w:w="3085" w:type="dxa"/>
            <w:gridSpan w:val="3"/>
            <w:tcMar>
              <w:top w:w="57" w:type="dxa"/>
              <w:bottom w:w="57" w:type="dxa"/>
            </w:tcMar>
          </w:tcPr>
          <w:p w14:paraId="66FCAAA8" w14:textId="482D0450" w:rsidR="00373472" w:rsidRPr="00E075F3" w:rsidRDefault="00373472" w:rsidP="00942854">
            <w:pPr>
              <w:spacing w:after="0"/>
              <w:rPr>
                <w:rFonts w:ascii="Comic Sans MS" w:hAnsi="Comic Sans MS" w:cs="Arial"/>
                <w:sz w:val="20"/>
                <w:szCs w:val="20"/>
              </w:rPr>
            </w:pPr>
            <w:r w:rsidRPr="00E075F3">
              <w:rPr>
                <w:rFonts w:ascii="Comic Sans MS" w:hAnsi="Comic Sans MS" w:cs="Arial"/>
                <w:sz w:val="20"/>
                <w:szCs w:val="20"/>
              </w:rPr>
              <w:t>To help develop children’s confidence and social skills and to help them feel a sense of belonging. In addition, to give foster parents some respite.</w:t>
            </w:r>
          </w:p>
        </w:tc>
        <w:tc>
          <w:tcPr>
            <w:tcW w:w="3260" w:type="dxa"/>
            <w:tcMar>
              <w:top w:w="57" w:type="dxa"/>
              <w:bottom w:w="57" w:type="dxa"/>
            </w:tcMar>
          </w:tcPr>
          <w:p w14:paraId="020B5758" w14:textId="77777777" w:rsidR="00373472" w:rsidRPr="00E075F3" w:rsidRDefault="00373472" w:rsidP="004E2A9A">
            <w:pPr>
              <w:spacing w:after="0"/>
              <w:rPr>
                <w:rFonts w:ascii="Comic Sans MS" w:hAnsi="Comic Sans MS" w:cs="Arial"/>
                <w:sz w:val="20"/>
                <w:szCs w:val="20"/>
              </w:rPr>
            </w:pPr>
            <w:r w:rsidRPr="00E075F3">
              <w:rPr>
                <w:rFonts w:ascii="Comic Sans MS" w:hAnsi="Comic Sans MS" w:cs="Arial"/>
                <w:sz w:val="20"/>
                <w:szCs w:val="20"/>
              </w:rPr>
              <w:t xml:space="preserve">Reviews with foster parents and members of staff or club organisers. </w:t>
            </w:r>
          </w:p>
          <w:p w14:paraId="062BD5D6" w14:textId="08227C20" w:rsidR="00373472" w:rsidRPr="00E075F3" w:rsidRDefault="00373472" w:rsidP="00942854">
            <w:pPr>
              <w:spacing w:after="0"/>
              <w:rPr>
                <w:rFonts w:ascii="Comic Sans MS" w:hAnsi="Comic Sans MS" w:cs="Arial"/>
                <w:sz w:val="20"/>
                <w:szCs w:val="20"/>
              </w:rPr>
            </w:pPr>
            <w:r w:rsidRPr="00E075F3">
              <w:rPr>
                <w:rFonts w:ascii="Comic Sans MS" w:hAnsi="Comic Sans MS" w:cs="Arial"/>
                <w:sz w:val="20"/>
                <w:szCs w:val="20"/>
              </w:rPr>
              <w:t>Foster parents to feedback.</w:t>
            </w:r>
          </w:p>
        </w:tc>
        <w:tc>
          <w:tcPr>
            <w:tcW w:w="1417" w:type="dxa"/>
          </w:tcPr>
          <w:p w14:paraId="5AB72E4F" w14:textId="2E009119" w:rsidR="00373472" w:rsidRPr="00E075F3" w:rsidRDefault="00373472" w:rsidP="00942854">
            <w:pPr>
              <w:spacing w:after="0"/>
              <w:rPr>
                <w:rFonts w:ascii="Comic Sans MS" w:hAnsi="Comic Sans MS" w:cs="Arial"/>
                <w:sz w:val="20"/>
                <w:szCs w:val="20"/>
              </w:rPr>
            </w:pPr>
            <w:r w:rsidRPr="00E075F3">
              <w:rPr>
                <w:rFonts w:ascii="Comic Sans MS" w:hAnsi="Comic Sans MS" w:cs="Arial"/>
                <w:sz w:val="20"/>
                <w:szCs w:val="20"/>
              </w:rPr>
              <w:t>Sophie Delaney and Stacey Lawrence.</w:t>
            </w:r>
          </w:p>
        </w:tc>
        <w:tc>
          <w:tcPr>
            <w:tcW w:w="2835" w:type="dxa"/>
          </w:tcPr>
          <w:p w14:paraId="4078760C" w14:textId="66CB42C3" w:rsidR="00373472" w:rsidRPr="00E075F3" w:rsidRDefault="00373472" w:rsidP="00942854">
            <w:pPr>
              <w:spacing w:after="0"/>
              <w:rPr>
                <w:rFonts w:ascii="Comic Sans MS" w:hAnsi="Comic Sans MS" w:cs="Arial"/>
                <w:sz w:val="20"/>
                <w:szCs w:val="20"/>
              </w:rPr>
            </w:pPr>
            <w:r w:rsidRPr="00E075F3">
              <w:rPr>
                <w:rFonts w:ascii="Comic Sans MS" w:hAnsi="Comic Sans MS" w:cs="Arial"/>
                <w:sz w:val="20"/>
                <w:szCs w:val="20"/>
              </w:rPr>
              <w:t>Every week initially and fortnightly thereafter.</w:t>
            </w:r>
          </w:p>
        </w:tc>
      </w:tr>
      <w:tr w:rsidR="00E075F3" w:rsidRPr="00561912" w14:paraId="1F5F815E" w14:textId="77777777" w:rsidTr="00E075F3">
        <w:trPr>
          <w:trHeight w:hRule="exact" w:val="3881"/>
        </w:trPr>
        <w:tc>
          <w:tcPr>
            <w:tcW w:w="2235" w:type="dxa"/>
            <w:tcMar>
              <w:top w:w="57" w:type="dxa"/>
              <w:bottom w:w="57" w:type="dxa"/>
            </w:tcMar>
          </w:tcPr>
          <w:p w14:paraId="35F69098" w14:textId="08CD5AD3" w:rsidR="00E075F3" w:rsidRPr="00E075F3" w:rsidRDefault="00E075F3" w:rsidP="00942854">
            <w:pPr>
              <w:spacing w:after="0"/>
              <w:rPr>
                <w:rFonts w:ascii="Comic Sans MS" w:hAnsi="Comic Sans MS" w:cs="Arial"/>
                <w:sz w:val="20"/>
                <w:szCs w:val="20"/>
              </w:rPr>
            </w:pPr>
            <w:r w:rsidRPr="00E075F3">
              <w:rPr>
                <w:rFonts w:ascii="Comic Sans MS" w:hAnsi="Comic Sans MS"/>
                <w:sz w:val="20"/>
                <w:szCs w:val="20"/>
              </w:rPr>
              <w:t xml:space="preserve">Social and emotional well-being a priority to ensure children fulfil </w:t>
            </w:r>
            <w:proofErr w:type="gramStart"/>
            <w:r w:rsidRPr="00E075F3">
              <w:rPr>
                <w:rFonts w:ascii="Comic Sans MS" w:hAnsi="Comic Sans MS"/>
                <w:sz w:val="20"/>
                <w:szCs w:val="20"/>
              </w:rPr>
              <w:t>their</w:t>
            </w:r>
            <w:proofErr w:type="gramEnd"/>
            <w:r w:rsidRPr="00E075F3">
              <w:rPr>
                <w:rFonts w:ascii="Comic Sans MS" w:hAnsi="Comic Sans MS"/>
                <w:sz w:val="20"/>
                <w:szCs w:val="20"/>
              </w:rPr>
              <w:t xml:space="preserve"> potential academically and thrive at school.</w:t>
            </w:r>
          </w:p>
        </w:tc>
        <w:tc>
          <w:tcPr>
            <w:tcW w:w="2585" w:type="dxa"/>
            <w:gridSpan w:val="3"/>
            <w:tcMar>
              <w:top w:w="57" w:type="dxa"/>
              <w:bottom w:w="57" w:type="dxa"/>
            </w:tcMar>
          </w:tcPr>
          <w:p w14:paraId="42125FFD" w14:textId="67126D02" w:rsidR="00E075F3" w:rsidRPr="00E075F3" w:rsidRDefault="00E075F3" w:rsidP="00E075F3">
            <w:pPr>
              <w:rPr>
                <w:rFonts w:ascii="Comic Sans MS" w:hAnsi="Comic Sans MS"/>
                <w:sz w:val="20"/>
                <w:szCs w:val="20"/>
              </w:rPr>
            </w:pPr>
            <w:r w:rsidRPr="00E075F3">
              <w:rPr>
                <w:rFonts w:ascii="Comic Sans MS" w:hAnsi="Comic Sans MS"/>
                <w:sz w:val="20"/>
                <w:szCs w:val="20"/>
              </w:rPr>
              <w:t>Mentoring and Counselling emotional support is readily available to all</w:t>
            </w:r>
            <w:r w:rsidR="00F056D9">
              <w:rPr>
                <w:rFonts w:ascii="Comic Sans MS" w:hAnsi="Comic Sans MS"/>
                <w:sz w:val="20"/>
                <w:szCs w:val="20"/>
              </w:rPr>
              <w:t xml:space="preserve">ow pupils to thrive. The Solutions </w:t>
            </w:r>
            <w:r w:rsidRPr="00E075F3">
              <w:rPr>
                <w:rFonts w:ascii="Comic Sans MS" w:hAnsi="Comic Sans MS"/>
                <w:sz w:val="20"/>
                <w:szCs w:val="20"/>
              </w:rPr>
              <w:t xml:space="preserve">Sheriff provides additional support at </w:t>
            </w:r>
            <w:proofErr w:type="spellStart"/>
            <w:r w:rsidRPr="00E075F3">
              <w:rPr>
                <w:rFonts w:ascii="Comic Sans MS" w:hAnsi="Comic Sans MS"/>
                <w:sz w:val="20"/>
                <w:szCs w:val="20"/>
              </w:rPr>
              <w:t>breaktimes</w:t>
            </w:r>
            <w:proofErr w:type="spellEnd"/>
            <w:r w:rsidRPr="00E075F3">
              <w:rPr>
                <w:rFonts w:ascii="Comic Sans MS" w:hAnsi="Comic Sans MS"/>
                <w:sz w:val="20"/>
                <w:szCs w:val="20"/>
              </w:rPr>
              <w:t xml:space="preserve"> and lunchtimes and provides 1:1 and group sessions being. </w:t>
            </w:r>
          </w:p>
          <w:p w14:paraId="4F15E644" w14:textId="57A9895D" w:rsidR="00E075F3" w:rsidRPr="00E075F3" w:rsidRDefault="00E075F3" w:rsidP="00E075F3">
            <w:pPr>
              <w:rPr>
                <w:rFonts w:ascii="Comic Sans MS" w:hAnsi="Comic Sans MS" w:cs="Arial"/>
                <w:sz w:val="20"/>
                <w:szCs w:val="20"/>
              </w:rPr>
            </w:pPr>
          </w:p>
        </w:tc>
        <w:tc>
          <w:tcPr>
            <w:tcW w:w="3085" w:type="dxa"/>
            <w:gridSpan w:val="3"/>
            <w:tcMar>
              <w:top w:w="57" w:type="dxa"/>
              <w:bottom w:w="57" w:type="dxa"/>
            </w:tcMar>
          </w:tcPr>
          <w:p w14:paraId="40E11A12" w14:textId="77777777" w:rsidR="00E075F3" w:rsidRDefault="00E075F3" w:rsidP="00E075F3">
            <w:pPr>
              <w:rPr>
                <w:rFonts w:ascii="Comic Sans MS" w:hAnsi="Comic Sans MS"/>
                <w:sz w:val="20"/>
                <w:szCs w:val="20"/>
              </w:rPr>
            </w:pPr>
            <w:r w:rsidRPr="00E075F3">
              <w:rPr>
                <w:rFonts w:ascii="Comic Sans MS" w:hAnsi="Comic Sans MS"/>
                <w:sz w:val="20"/>
                <w:szCs w:val="20"/>
              </w:rPr>
              <w:t xml:space="preserve">Adults support children in a wide range of </w:t>
            </w:r>
            <w:proofErr w:type="gramStart"/>
            <w:r w:rsidRPr="00E075F3">
              <w:rPr>
                <w:rFonts w:ascii="Comic Sans MS" w:hAnsi="Comic Sans MS"/>
                <w:sz w:val="20"/>
                <w:szCs w:val="20"/>
              </w:rPr>
              <w:t>ways which</w:t>
            </w:r>
            <w:proofErr w:type="gramEnd"/>
            <w:r w:rsidRPr="00E075F3">
              <w:rPr>
                <w:rFonts w:ascii="Comic Sans MS" w:hAnsi="Comic Sans MS"/>
                <w:sz w:val="20"/>
                <w:szCs w:val="20"/>
              </w:rPr>
              <w:t xml:space="preserve"> enables their confidence and self-esteem to build and allows them to succeed in the classroom.</w:t>
            </w:r>
          </w:p>
          <w:p w14:paraId="52EA4242" w14:textId="7FFCCF44" w:rsidR="0025526B" w:rsidRPr="00E075F3" w:rsidRDefault="0025526B" w:rsidP="00E075F3">
            <w:pPr>
              <w:rPr>
                <w:rFonts w:ascii="Comic Sans MS" w:hAnsi="Comic Sans MS"/>
                <w:sz w:val="20"/>
                <w:szCs w:val="20"/>
              </w:rPr>
            </w:pPr>
            <w:r>
              <w:rPr>
                <w:rFonts w:ascii="Comic Sans MS" w:hAnsi="Comic Sans MS"/>
                <w:sz w:val="20"/>
                <w:szCs w:val="20"/>
              </w:rPr>
              <w:t>This area is particularly important for a more able disadvantaged child.</w:t>
            </w:r>
          </w:p>
          <w:p w14:paraId="162FB0BF" w14:textId="63E41AB2" w:rsidR="00E075F3" w:rsidRPr="00E075F3" w:rsidRDefault="00E075F3" w:rsidP="00942854">
            <w:pPr>
              <w:spacing w:after="0"/>
              <w:rPr>
                <w:rFonts w:ascii="Comic Sans MS" w:hAnsi="Comic Sans MS" w:cs="Arial"/>
                <w:sz w:val="20"/>
                <w:szCs w:val="20"/>
              </w:rPr>
            </w:pPr>
          </w:p>
        </w:tc>
        <w:tc>
          <w:tcPr>
            <w:tcW w:w="3260" w:type="dxa"/>
            <w:tcMar>
              <w:top w:w="57" w:type="dxa"/>
              <w:bottom w:w="57" w:type="dxa"/>
            </w:tcMar>
          </w:tcPr>
          <w:p w14:paraId="1405E108" w14:textId="77777777" w:rsidR="00E075F3" w:rsidRDefault="00F056D9" w:rsidP="00942854">
            <w:pPr>
              <w:spacing w:after="0"/>
              <w:rPr>
                <w:rFonts w:ascii="Comic Sans MS" w:hAnsi="Comic Sans MS" w:cs="Arial"/>
                <w:sz w:val="20"/>
                <w:szCs w:val="20"/>
              </w:rPr>
            </w:pPr>
            <w:r>
              <w:rPr>
                <w:rFonts w:ascii="Comic Sans MS" w:hAnsi="Comic Sans MS" w:cs="Arial"/>
                <w:sz w:val="20"/>
                <w:szCs w:val="20"/>
              </w:rPr>
              <w:t xml:space="preserve">Marie </w:t>
            </w:r>
            <w:proofErr w:type="spellStart"/>
            <w:r>
              <w:rPr>
                <w:rFonts w:ascii="Comic Sans MS" w:hAnsi="Comic Sans MS" w:cs="Arial"/>
                <w:sz w:val="20"/>
                <w:szCs w:val="20"/>
              </w:rPr>
              <w:t>Rolph</w:t>
            </w:r>
            <w:proofErr w:type="spellEnd"/>
            <w:r>
              <w:rPr>
                <w:rFonts w:ascii="Comic Sans MS" w:hAnsi="Comic Sans MS" w:cs="Arial"/>
                <w:sz w:val="20"/>
                <w:szCs w:val="20"/>
              </w:rPr>
              <w:t xml:space="preserve"> from Three Oaks Counselling has review meetings with mentors to review their practice. </w:t>
            </w:r>
          </w:p>
          <w:p w14:paraId="3E9C5465" w14:textId="0F0A66B2" w:rsidR="00F056D9" w:rsidRPr="00E075F3" w:rsidRDefault="00F056D9" w:rsidP="00942854">
            <w:pPr>
              <w:spacing w:after="0"/>
              <w:rPr>
                <w:rFonts w:ascii="Comic Sans MS" w:hAnsi="Comic Sans MS" w:cs="Arial"/>
                <w:sz w:val="20"/>
                <w:szCs w:val="20"/>
              </w:rPr>
            </w:pPr>
            <w:r>
              <w:rPr>
                <w:rFonts w:ascii="Comic Sans MS" w:hAnsi="Comic Sans MS" w:cs="Arial"/>
                <w:sz w:val="20"/>
                <w:szCs w:val="20"/>
              </w:rPr>
              <w:t xml:space="preserve">Claire J and Kathryn </w:t>
            </w:r>
            <w:proofErr w:type="spellStart"/>
            <w:r>
              <w:rPr>
                <w:rFonts w:ascii="Comic Sans MS" w:hAnsi="Comic Sans MS" w:cs="Arial"/>
                <w:sz w:val="20"/>
                <w:szCs w:val="20"/>
              </w:rPr>
              <w:t>Mayle</w:t>
            </w:r>
            <w:proofErr w:type="spellEnd"/>
            <w:r>
              <w:rPr>
                <w:rFonts w:ascii="Comic Sans MS" w:hAnsi="Comic Sans MS" w:cs="Arial"/>
                <w:sz w:val="20"/>
                <w:szCs w:val="20"/>
              </w:rPr>
              <w:t xml:space="preserve"> maintain an overview of mentoring and the work of the Solutions Sheriff and its impact on pupils.</w:t>
            </w:r>
          </w:p>
        </w:tc>
        <w:tc>
          <w:tcPr>
            <w:tcW w:w="1417" w:type="dxa"/>
          </w:tcPr>
          <w:p w14:paraId="0E5E8BB3" w14:textId="6D95C88A" w:rsidR="00E075F3" w:rsidRPr="00E075F3" w:rsidRDefault="0050395A" w:rsidP="00942854">
            <w:pPr>
              <w:spacing w:after="0"/>
              <w:rPr>
                <w:rFonts w:ascii="Comic Sans MS" w:hAnsi="Comic Sans MS" w:cs="Arial"/>
                <w:sz w:val="20"/>
                <w:szCs w:val="20"/>
              </w:rPr>
            </w:pPr>
            <w:r>
              <w:rPr>
                <w:rFonts w:ascii="Comic Sans MS" w:hAnsi="Comic Sans MS" w:cs="Arial"/>
                <w:sz w:val="20"/>
                <w:szCs w:val="20"/>
              </w:rPr>
              <w:t xml:space="preserve">Liz Page, Helen Williams, Sally </w:t>
            </w:r>
            <w:proofErr w:type="spellStart"/>
            <w:r>
              <w:rPr>
                <w:rFonts w:ascii="Comic Sans MS" w:hAnsi="Comic Sans MS" w:cs="Arial"/>
                <w:sz w:val="20"/>
                <w:szCs w:val="20"/>
              </w:rPr>
              <w:t>Cranfield</w:t>
            </w:r>
            <w:proofErr w:type="spellEnd"/>
            <w:r>
              <w:rPr>
                <w:rFonts w:ascii="Comic Sans MS" w:hAnsi="Comic Sans MS" w:cs="Arial"/>
                <w:sz w:val="20"/>
                <w:szCs w:val="20"/>
              </w:rPr>
              <w:t xml:space="preserve"> </w:t>
            </w:r>
          </w:p>
        </w:tc>
        <w:tc>
          <w:tcPr>
            <w:tcW w:w="2835" w:type="dxa"/>
          </w:tcPr>
          <w:p w14:paraId="5C21FFCF" w14:textId="645DA30B" w:rsidR="00E075F3" w:rsidRPr="00E075F3" w:rsidRDefault="0050395A" w:rsidP="00942854">
            <w:pPr>
              <w:spacing w:after="0"/>
              <w:rPr>
                <w:rFonts w:ascii="Comic Sans MS" w:hAnsi="Comic Sans MS" w:cs="Arial"/>
                <w:sz w:val="20"/>
                <w:szCs w:val="20"/>
              </w:rPr>
            </w:pPr>
            <w:proofErr w:type="gramStart"/>
            <w:r>
              <w:rPr>
                <w:rFonts w:ascii="Comic Sans MS" w:hAnsi="Comic Sans MS" w:cs="Arial"/>
                <w:sz w:val="20"/>
                <w:szCs w:val="20"/>
              </w:rPr>
              <w:t xml:space="preserve">Half termly </w:t>
            </w:r>
            <w:proofErr w:type="spellStart"/>
            <w:r>
              <w:rPr>
                <w:rFonts w:ascii="Comic Sans MS" w:hAnsi="Comic Sans MS" w:cs="Arial"/>
                <w:sz w:val="20"/>
                <w:szCs w:val="20"/>
              </w:rPr>
              <w:t>trhough</w:t>
            </w:r>
            <w:proofErr w:type="spellEnd"/>
            <w:r>
              <w:rPr>
                <w:rFonts w:ascii="Comic Sans MS" w:hAnsi="Comic Sans MS" w:cs="Arial"/>
                <w:sz w:val="20"/>
                <w:szCs w:val="20"/>
              </w:rPr>
              <w:t xml:space="preserve"> discussions with mentors, Solutions Sheriff and with teachers during Pupil Progress meetings to ensure impact is</w:t>
            </w:r>
            <w:proofErr w:type="gramEnd"/>
            <w:r>
              <w:rPr>
                <w:rFonts w:ascii="Comic Sans MS" w:hAnsi="Comic Sans MS" w:cs="Arial"/>
                <w:sz w:val="20"/>
                <w:szCs w:val="20"/>
              </w:rPr>
              <w:t xml:space="preserve"> seen in the classroom as well as the playground.</w:t>
            </w:r>
          </w:p>
        </w:tc>
      </w:tr>
      <w:tr w:rsidR="00E075F3" w:rsidRPr="00561912" w14:paraId="42094570" w14:textId="77777777" w:rsidTr="00E075F3">
        <w:trPr>
          <w:trHeight w:hRule="exact" w:val="3918"/>
        </w:trPr>
        <w:tc>
          <w:tcPr>
            <w:tcW w:w="2235" w:type="dxa"/>
            <w:tcMar>
              <w:top w:w="57" w:type="dxa"/>
              <w:bottom w:w="57" w:type="dxa"/>
            </w:tcMar>
          </w:tcPr>
          <w:p w14:paraId="20A308F2" w14:textId="40969DFD" w:rsidR="00E075F3" w:rsidRPr="00E075F3" w:rsidRDefault="00F056D9" w:rsidP="00F056D9">
            <w:pPr>
              <w:rPr>
                <w:rFonts w:ascii="Comic Sans MS" w:hAnsi="Comic Sans MS"/>
                <w:sz w:val="20"/>
                <w:szCs w:val="20"/>
              </w:rPr>
            </w:pPr>
            <w:r>
              <w:rPr>
                <w:rFonts w:ascii="Comic Sans MS" w:hAnsi="Comic Sans MS"/>
                <w:sz w:val="20"/>
                <w:szCs w:val="20"/>
              </w:rPr>
              <w:lastRenderedPageBreak/>
              <w:t>Increased empathy, happiness and kindness for children who are particularly stressed, anxious or find understanding others a challenge.</w:t>
            </w:r>
          </w:p>
        </w:tc>
        <w:tc>
          <w:tcPr>
            <w:tcW w:w="2585" w:type="dxa"/>
            <w:gridSpan w:val="3"/>
            <w:tcMar>
              <w:top w:w="57" w:type="dxa"/>
              <w:bottom w:w="57" w:type="dxa"/>
            </w:tcMar>
          </w:tcPr>
          <w:p w14:paraId="299AF053" w14:textId="0E619E22" w:rsidR="00E075F3" w:rsidRPr="00E075F3" w:rsidRDefault="00E075F3" w:rsidP="00E075F3">
            <w:pPr>
              <w:rPr>
                <w:rFonts w:ascii="Comic Sans MS" w:hAnsi="Comic Sans MS"/>
                <w:sz w:val="20"/>
                <w:szCs w:val="20"/>
              </w:rPr>
            </w:pPr>
            <w:r>
              <w:rPr>
                <w:rFonts w:ascii="Comic Sans MS" w:hAnsi="Comic Sans MS"/>
                <w:sz w:val="20"/>
                <w:szCs w:val="20"/>
              </w:rPr>
              <w:t>Two-three places are available at the Riding for the Disabled centre</w:t>
            </w:r>
            <w:r w:rsidR="00F056D9">
              <w:rPr>
                <w:rFonts w:ascii="Comic Sans MS" w:hAnsi="Comic Sans MS"/>
                <w:sz w:val="20"/>
                <w:szCs w:val="20"/>
              </w:rPr>
              <w:t xml:space="preserve"> and the children go for a riding lesson once a week.</w:t>
            </w:r>
          </w:p>
        </w:tc>
        <w:tc>
          <w:tcPr>
            <w:tcW w:w="3085" w:type="dxa"/>
            <w:gridSpan w:val="3"/>
            <w:tcMar>
              <w:top w:w="57" w:type="dxa"/>
              <w:bottom w:w="57" w:type="dxa"/>
            </w:tcMar>
          </w:tcPr>
          <w:p w14:paraId="52E265C1" w14:textId="77777777" w:rsidR="00F056D9" w:rsidRPr="00E075F3" w:rsidRDefault="00F056D9" w:rsidP="00F056D9">
            <w:pPr>
              <w:rPr>
                <w:rFonts w:ascii="Comic Sans MS" w:hAnsi="Comic Sans MS"/>
                <w:sz w:val="20"/>
                <w:szCs w:val="20"/>
              </w:rPr>
            </w:pPr>
            <w:proofErr w:type="gramStart"/>
            <w:r w:rsidRPr="00E075F3">
              <w:rPr>
                <w:rFonts w:ascii="Comic Sans MS" w:hAnsi="Comic Sans MS"/>
                <w:sz w:val="20"/>
                <w:szCs w:val="20"/>
              </w:rPr>
              <w:t>Horse-riding</w:t>
            </w:r>
            <w:proofErr w:type="gramEnd"/>
            <w:r w:rsidRPr="00E075F3">
              <w:rPr>
                <w:rFonts w:ascii="Comic Sans MS" w:hAnsi="Comic Sans MS"/>
                <w:sz w:val="20"/>
                <w:szCs w:val="20"/>
              </w:rPr>
              <w:t xml:space="preserve"> provides much needed calm and builds empathy amongst some of our more behaviourally challenging children. It teaches empathy and kindness. This in turn helps children to be more successful in the playground and classroom.</w:t>
            </w:r>
          </w:p>
          <w:p w14:paraId="380273C6" w14:textId="77777777" w:rsidR="00E075F3" w:rsidRPr="00E075F3" w:rsidRDefault="00E075F3" w:rsidP="00E075F3">
            <w:pPr>
              <w:rPr>
                <w:rFonts w:ascii="Comic Sans MS" w:hAnsi="Comic Sans MS"/>
                <w:sz w:val="20"/>
                <w:szCs w:val="20"/>
              </w:rPr>
            </w:pPr>
          </w:p>
        </w:tc>
        <w:tc>
          <w:tcPr>
            <w:tcW w:w="3260" w:type="dxa"/>
            <w:tcMar>
              <w:top w:w="57" w:type="dxa"/>
              <w:bottom w:w="57" w:type="dxa"/>
            </w:tcMar>
          </w:tcPr>
          <w:p w14:paraId="7744C55E" w14:textId="77777777" w:rsidR="00E075F3" w:rsidRDefault="0050395A" w:rsidP="00942854">
            <w:pPr>
              <w:spacing w:after="0"/>
              <w:rPr>
                <w:rFonts w:ascii="Comic Sans MS" w:hAnsi="Comic Sans MS" w:cs="Arial"/>
                <w:sz w:val="20"/>
                <w:szCs w:val="20"/>
              </w:rPr>
            </w:pPr>
            <w:r>
              <w:rPr>
                <w:rFonts w:ascii="Comic Sans MS" w:hAnsi="Comic Sans MS" w:cs="Arial"/>
                <w:sz w:val="20"/>
                <w:szCs w:val="20"/>
              </w:rPr>
              <w:t>Claire J and governors attend horse riding periodically to see how the children are progressing.</w:t>
            </w:r>
          </w:p>
          <w:p w14:paraId="5ECA57AF" w14:textId="77777777" w:rsidR="0050395A" w:rsidRDefault="0050395A" w:rsidP="00942854">
            <w:pPr>
              <w:spacing w:after="0"/>
              <w:rPr>
                <w:rFonts w:ascii="Comic Sans MS" w:hAnsi="Comic Sans MS" w:cs="Arial"/>
                <w:sz w:val="20"/>
                <w:szCs w:val="20"/>
              </w:rPr>
            </w:pPr>
          </w:p>
          <w:p w14:paraId="512041AE" w14:textId="00A0E300" w:rsidR="0050395A" w:rsidRPr="00E075F3" w:rsidRDefault="0050395A" w:rsidP="00942854">
            <w:pPr>
              <w:spacing w:after="0"/>
              <w:rPr>
                <w:rFonts w:ascii="Comic Sans MS" w:hAnsi="Comic Sans MS" w:cs="Arial"/>
                <w:sz w:val="20"/>
                <w:szCs w:val="20"/>
              </w:rPr>
            </w:pPr>
            <w:r>
              <w:rPr>
                <w:rFonts w:ascii="Comic Sans MS" w:hAnsi="Comic Sans MS" w:cs="Arial"/>
                <w:sz w:val="20"/>
                <w:szCs w:val="20"/>
              </w:rPr>
              <w:t>Monitoring the behaviour incidents provides an indication of the success of horse riding.</w:t>
            </w:r>
          </w:p>
        </w:tc>
        <w:tc>
          <w:tcPr>
            <w:tcW w:w="1417" w:type="dxa"/>
          </w:tcPr>
          <w:p w14:paraId="5D848661" w14:textId="70FE611B" w:rsidR="00E075F3" w:rsidRPr="00E075F3" w:rsidRDefault="0050395A" w:rsidP="00942854">
            <w:pPr>
              <w:spacing w:after="0"/>
              <w:rPr>
                <w:rFonts w:ascii="Comic Sans MS" w:hAnsi="Comic Sans MS" w:cs="Arial"/>
                <w:sz w:val="20"/>
                <w:szCs w:val="20"/>
              </w:rPr>
            </w:pPr>
            <w:r>
              <w:rPr>
                <w:rFonts w:ascii="Comic Sans MS" w:hAnsi="Comic Sans MS" w:cs="Arial"/>
                <w:sz w:val="20"/>
                <w:szCs w:val="20"/>
              </w:rPr>
              <w:t xml:space="preserve">Sally </w:t>
            </w:r>
            <w:proofErr w:type="spellStart"/>
            <w:r>
              <w:rPr>
                <w:rFonts w:ascii="Comic Sans MS" w:hAnsi="Comic Sans MS" w:cs="Arial"/>
                <w:sz w:val="20"/>
                <w:szCs w:val="20"/>
              </w:rPr>
              <w:t>Cranfield</w:t>
            </w:r>
            <w:proofErr w:type="spellEnd"/>
          </w:p>
        </w:tc>
        <w:tc>
          <w:tcPr>
            <w:tcW w:w="2835" w:type="dxa"/>
          </w:tcPr>
          <w:p w14:paraId="40240CBB" w14:textId="263B36B8" w:rsidR="00E075F3" w:rsidRPr="00E075F3" w:rsidRDefault="0050395A" w:rsidP="00942854">
            <w:pPr>
              <w:spacing w:after="0"/>
              <w:rPr>
                <w:rFonts w:ascii="Comic Sans MS" w:hAnsi="Comic Sans MS" w:cs="Arial"/>
                <w:sz w:val="20"/>
                <w:szCs w:val="20"/>
              </w:rPr>
            </w:pPr>
            <w:r>
              <w:rPr>
                <w:rFonts w:ascii="Comic Sans MS" w:hAnsi="Comic Sans MS" w:cs="Arial"/>
                <w:sz w:val="20"/>
                <w:szCs w:val="20"/>
              </w:rPr>
              <w:t xml:space="preserve">Claire J to review termly with Sally </w:t>
            </w:r>
            <w:proofErr w:type="spellStart"/>
            <w:r>
              <w:rPr>
                <w:rFonts w:ascii="Comic Sans MS" w:hAnsi="Comic Sans MS" w:cs="Arial"/>
                <w:sz w:val="20"/>
                <w:szCs w:val="20"/>
              </w:rPr>
              <w:t>Cranfield</w:t>
            </w:r>
            <w:proofErr w:type="spellEnd"/>
            <w:r>
              <w:rPr>
                <w:rFonts w:ascii="Comic Sans MS" w:hAnsi="Comic Sans MS" w:cs="Arial"/>
                <w:sz w:val="20"/>
                <w:szCs w:val="20"/>
              </w:rPr>
              <w:t xml:space="preserve"> and report to governors.</w:t>
            </w:r>
          </w:p>
        </w:tc>
      </w:tr>
      <w:tr w:rsidR="00E075F3" w:rsidRPr="00561912" w14:paraId="1931C3F9" w14:textId="77777777" w:rsidTr="004E2A9A">
        <w:trPr>
          <w:trHeight w:hRule="exact" w:val="729"/>
        </w:trPr>
        <w:tc>
          <w:tcPr>
            <w:tcW w:w="12582" w:type="dxa"/>
            <w:gridSpan w:val="9"/>
            <w:tcMar>
              <w:top w:w="57" w:type="dxa"/>
              <w:bottom w:w="57" w:type="dxa"/>
            </w:tcMar>
          </w:tcPr>
          <w:p w14:paraId="2DF2AC78" w14:textId="2454A854" w:rsidR="00E075F3" w:rsidRPr="00561912" w:rsidRDefault="00E075F3" w:rsidP="00942854">
            <w:pPr>
              <w:jc w:val="right"/>
              <w:rPr>
                <w:rFonts w:ascii="Comic Sans MS" w:hAnsi="Comic Sans MS" w:cs="Arial"/>
                <w:b/>
              </w:rPr>
            </w:pPr>
            <w:r w:rsidRPr="00561912">
              <w:rPr>
                <w:rFonts w:ascii="Comic Sans MS" w:hAnsi="Comic Sans MS" w:cs="Arial"/>
                <w:b/>
              </w:rPr>
              <w:t>Total budgeted cost</w:t>
            </w:r>
          </w:p>
        </w:tc>
        <w:tc>
          <w:tcPr>
            <w:tcW w:w="2835" w:type="dxa"/>
          </w:tcPr>
          <w:p w14:paraId="51CF4FB5" w14:textId="309CFA99" w:rsidR="00E075F3" w:rsidRPr="00561912" w:rsidRDefault="00A874FB" w:rsidP="00942854">
            <w:pPr>
              <w:rPr>
                <w:rFonts w:ascii="Comic Sans MS" w:hAnsi="Comic Sans MS" w:cs="Arial"/>
                <w:b/>
              </w:rPr>
            </w:pPr>
            <w:r>
              <w:rPr>
                <w:rFonts w:ascii="Comic Sans MS" w:hAnsi="Comic Sans MS" w:cs="Arial"/>
                <w:b/>
              </w:rPr>
              <w:t>£</w:t>
            </w:r>
            <w:r w:rsidR="005D0B28">
              <w:rPr>
                <w:rFonts w:ascii="Comic Sans MS" w:hAnsi="Comic Sans MS" w:cs="Arial"/>
                <w:b/>
              </w:rPr>
              <w:t>14,4</w:t>
            </w:r>
            <w:r>
              <w:rPr>
                <w:rFonts w:ascii="Comic Sans MS" w:hAnsi="Comic Sans MS" w:cs="Arial"/>
                <w:b/>
              </w:rPr>
              <w:t>40</w:t>
            </w:r>
          </w:p>
        </w:tc>
      </w:tr>
    </w:tbl>
    <w:p w14:paraId="0772EE79" w14:textId="77777777" w:rsidR="00942854" w:rsidRDefault="00942854" w:rsidP="00E71936">
      <w:pPr>
        <w:ind w:left="-709"/>
        <w:rPr>
          <w:rFonts w:ascii="Comic Sans MS" w:hAnsi="Comic Sans MS"/>
          <w:b/>
        </w:rPr>
      </w:pPr>
    </w:p>
    <w:p w14:paraId="221EFFD7" w14:textId="77777777" w:rsidR="004C6F1F" w:rsidRDefault="004C6F1F" w:rsidP="00E71936">
      <w:pPr>
        <w:ind w:left="-709"/>
        <w:rPr>
          <w:rFonts w:ascii="Comic Sans MS" w:hAnsi="Comic Sans MS"/>
          <w:b/>
          <w:u w:val="single"/>
        </w:rPr>
      </w:pPr>
    </w:p>
    <w:p w14:paraId="1A499A33" w14:textId="77777777" w:rsidR="004C6F1F" w:rsidRDefault="004C6F1F" w:rsidP="00E71936">
      <w:pPr>
        <w:ind w:left="-709"/>
        <w:rPr>
          <w:rFonts w:ascii="Comic Sans MS" w:hAnsi="Comic Sans MS"/>
          <w:b/>
          <w:u w:val="single"/>
        </w:rPr>
      </w:pPr>
    </w:p>
    <w:p w14:paraId="14AD47C2" w14:textId="77777777" w:rsidR="004C6F1F" w:rsidRPr="00D16C09" w:rsidRDefault="004C6F1F" w:rsidP="00E71936">
      <w:pPr>
        <w:ind w:left="-709"/>
        <w:rPr>
          <w:rFonts w:ascii="Comic Sans MS" w:hAnsi="Comic Sans MS"/>
        </w:rPr>
      </w:pPr>
    </w:p>
    <w:p w14:paraId="56A69DEA" w14:textId="77777777" w:rsidR="004C6F1F" w:rsidRPr="00D16C09" w:rsidRDefault="004C6F1F" w:rsidP="00E71936">
      <w:pPr>
        <w:ind w:left="-709"/>
        <w:rPr>
          <w:rFonts w:ascii="Comic Sans MS" w:hAnsi="Comic Sans MS"/>
        </w:rPr>
      </w:pPr>
    </w:p>
    <w:p w14:paraId="5104FBF0" w14:textId="77777777" w:rsidR="004C6F1F" w:rsidRPr="00D16C09" w:rsidRDefault="004C6F1F" w:rsidP="00E71936">
      <w:pPr>
        <w:ind w:left="-709"/>
        <w:rPr>
          <w:rFonts w:ascii="Comic Sans MS" w:hAnsi="Comic Sans MS"/>
        </w:rPr>
      </w:pPr>
    </w:p>
    <w:p w14:paraId="47420F89" w14:textId="77777777" w:rsidR="004C6F1F" w:rsidRPr="00D16C09" w:rsidRDefault="004C6F1F" w:rsidP="00E71936">
      <w:pPr>
        <w:ind w:left="-709"/>
        <w:rPr>
          <w:rFonts w:ascii="Comic Sans MS" w:hAnsi="Comic Sans MS"/>
        </w:rPr>
      </w:pPr>
    </w:p>
    <w:p w14:paraId="4C5AE372" w14:textId="77777777" w:rsidR="004C6F1F" w:rsidRPr="00D16C09" w:rsidRDefault="004C6F1F" w:rsidP="00E71936">
      <w:pPr>
        <w:ind w:left="-709"/>
        <w:rPr>
          <w:rFonts w:ascii="Comic Sans MS" w:hAnsi="Comic Sans MS"/>
        </w:rPr>
      </w:pPr>
    </w:p>
    <w:p w14:paraId="55D45CBC" w14:textId="77777777" w:rsidR="004C6F1F" w:rsidRPr="00D16C09" w:rsidRDefault="004C6F1F" w:rsidP="00E71936">
      <w:pPr>
        <w:ind w:left="-709"/>
        <w:rPr>
          <w:rFonts w:ascii="Comic Sans MS" w:hAnsi="Comic Sans MS"/>
        </w:rPr>
      </w:pPr>
    </w:p>
    <w:p w14:paraId="5C510509" w14:textId="77777777" w:rsidR="0015658F" w:rsidRPr="00D16C09" w:rsidRDefault="0015658F" w:rsidP="0015658F">
      <w:pPr>
        <w:rPr>
          <w:rFonts w:ascii="Comic Sans MS" w:hAnsi="Comic Sans MS"/>
        </w:rPr>
      </w:pPr>
    </w:p>
    <w:p w14:paraId="4710373F" w14:textId="219A8B2B" w:rsidR="004C6F1F" w:rsidRPr="00D16C09" w:rsidRDefault="004C6F1F" w:rsidP="00D16C09">
      <w:pPr>
        <w:jc w:val="center"/>
        <w:rPr>
          <w:rFonts w:ascii="Comic Sans MS" w:hAnsi="Comic Sans MS"/>
          <w:b/>
          <w:u w:val="single"/>
        </w:rPr>
      </w:pPr>
      <w:r w:rsidRPr="00D16C09">
        <w:rPr>
          <w:rFonts w:ascii="Comic Sans MS" w:hAnsi="Comic Sans MS"/>
          <w:b/>
          <w:u w:val="single"/>
        </w:rPr>
        <w:lastRenderedPageBreak/>
        <w:t xml:space="preserve">Current Attainment (Autumn Term – </w:t>
      </w:r>
      <w:r w:rsidR="00E274F3" w:rsidRPr="00D16C09">
        <w:rPr>
          <w:rFonts w:ascii="Comic Sans MS" w:hAnsi="Comic Sans MS"/>
          <w:b/>
          <w:u w:val="single"/>
        </w:rPr>
        <w:t>second half (this term’s data hasn’t been added yet)</w:t>
      </w:r>
    </w:p>
    <w:p w14:paraId="47D3C0DC" w14:textId="71D045D8" w:rsidR="00E274F3" w:rsidRDefault="0015658F" w:rsidP="00E71936">
      <w:pPr>
        <w:ind w:left="-709"/>
        <w:rPr>
          <w:rFonts w:ascii="Comic Sans MS" w:hAnsi="Comic Sans MS"/>
        </w:rPr>
      </w:pPr>
      <w:r w:rsidRPr="00D16C09">
        <w:rPr>
          <w:rFonts w:ascii="Comic Sans MS" w:hAnsi="Comic Sans MS"/>
        </w:rPr>
        <w:drawing>
          <wp:inline distT="0" distB="0" distL="0" distR="0" wp14:anchorId="5E1462A2" wp14:editId="156B9C1F">
            <wp:extent cx="8864600" cy="25730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64600" cy="2573020"/>
                    </a:xfrm>
                    <a:prstGeom prst="rect">
                      <a:avLst/>
                    </a:prstGeom>
                    <a:noFill/>
                    <a:ln>
                      <a:noFill/>
                    </a:ln>
                  </pic:spPr>
                </pic:pic>
              </a:graphicData>
            </a:graphic>
          </wp:inline>
        </w:drawing>
      </w:r>
    </w:p>
    <w:p w14:paraId="752C4BEC" w14:textId="4EF3FB09" w:rsidR="008302FA" w:rsidRPr="00D16C09" w:rsidRDefault="008302FA" w:rsidP="00E71936">
      <w:pPr>
        <w:ind w:left="-709"/>
        <w:rPr>
          <w:rFonts w:ascii="Comic Sans MS" w:hAnsi="Comic Sans MS"/>
        </w:rPr>
      </w:pPr>
      <w:r>
        <w:rPr>
          <w:rFonts w:ascii="Comic Sans MS" w:hAnsi="Comic Sans MS"/>
        </w:rPr>
        <w:t xml:space="preserve">Writing is an issue here with this child working ‘at </w:t>
      </w:r>
      <w:proofErr w:type="gramStart"/>
      <w:r>
        <w:rPr>
          <w:rFonts w:ascii="Comic Sans MS" w:hAnsi="Comic Sans MS"/>
        </w:rPr>
        <w:t>risk’,</w:t>
      </w:r>
      <w:proofErr w:type="gramEnd"/>
      <w:r>
        <w:rPr>
          <w:rFonts w:ascii="Comic Sans MS" w:hAnsi="Comic Sans MS"/>
        </w:rPr>
        <w:t xml:space="preserve"> they are at in maths and above in reading.</w:t>
      </w:r>
    </w:p>
    <w:p w14:paraId="40D9C2E5" w14:textId="77777777" w:rsidR="00E274F3" w:rsidRPr="00D16C09" w:rsidRDefault="00E274F3" w:rsidP="00E71936">
      <w:pPr>
        <w:ind w:left="-709"/>
        <w:rPr>
          <w:rFonts w:ascii="Comic Sans MS" w:hAnsi="Comic Sans MS"/>
        </w:rPr>
      </w:pPr>
    </w:p>
    <w:p w14:paraId="3BC71C11" w14:textId="158FFB5F" w:rsidR="004C6F1F" w:rsidRDefault="0015658F" w:rsidP="00E71936">
      <w:pPr>
        <w:ind w:left="-709"/>
        <w:rPr>
          <w:rFonts w:ascii="Comic Sans MS" w:hAnsi="Comic Sans MS"/>
        </w:rPr>
      </w:pPr>
      <w:r w:rsidRPr="00D16C09">
        <w:rPr>
          <w:rFonts w:ascii="Comic Sans MS" w:hAnsi="Comic Sans MS"/>
        </w:rPr>
        <w:lastRenderedPageBreak/>
        <w:drawing>
          <wp:inline distT="0" distB="0" distL="0" distR="0" wp14:anchorId="4FAB3816" wp14:editId="76939641">
            <wp:extent cx="8864600" cy="2591991"/>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64600" cy="2591991"/>
                    </a:xfrm>
                    <a:prstGeom prst="rect">
                      <a:avLst/>
                    </a:prstGeom>
                    <a:noFill/>
                    <a:ln>
                      <a:noFill/>
                    </a:ln>
                  </pic:spPr>
                </pic:pic>
              </a:graphicData>
            </a:graphic>
          </wp:inline>
        </w:drawing>
      </w:r>
    </w:p>
    <w:p w14:paraId="00F26B8E" w14:textId="4E473D17" w:rsidR="008302FA" w:rsidRPr="00D16C09" w:rsidRDefault="008302FA" w:rsidP="00E71936">
      <w:pPr>
        <w:ind w:left="-709"/>
        <w:rPr>
          <w:rFonts w:ascii="Comic Sans MS" w:hAnsi="Comic Sans MS"/>
        </w:rPr>
      </w:pPr>
      <w:r>
        <w:rPr>
          <w:rFonts w:ascii="Comic Sans MS" w:hAnsi="Comic Sans MS"/>
        </w:rPr>
        <w:t>Writing is also the issue here with reading ‘above’ and maths ‘at’.</w:t>
      </w:r>
    </w:p>
    <w:p w14:paraId="0C996BD1" w14:textId="40FB41FC" w:rsidR="004C6F1F" w:rsidRPr="00D16C09" w:rsidRDefault="0015658F" w:rsidP="00E71936">
      <w:pPr>
        <w:ind w:left="-709"/>
        <w:rPr>
          <w:rFonts w:ascii="Comic Sans MS" w:hAnsi="Comic Sans MS"/>
        </w:rPr>
      </w:pPr>
      <w:r w:rsidRPr="00D16C09">
        <w:rPr>
          <w:rFonts w:ascii="Comic Sans MS" w:hAnsi="Comic Sans MS"/>
          <w:noProof/>
          <w:lang w:val="en-US"/>
        </w:rPr>
        <w:drawing>
          <wp:inline distT="0" distB="0" distL="0" distR="0" wp14:anchorId="5450FEE2" wp14:editId="6AE1209D">
            <wp:extent cx="8416266" cy="2395737"/>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17944" cy="2396215"/>
                    </a:xfrm>
                    <a:prstGeom prst="rect">
                      <a:avLst/>
                    </a:prstGeom>
                    <a:noFill/>
                    <a:ln>
                      <a:noFill/>
                    </a:ln>
                  </pic:spPr>
                </pic:pic>
              </a:graphicData>
            </a:graphic>
          </wp:inline>
        </w:drawing>
      </w:r>
    </w:p>
    <w:p w14:paraId="13E0678F" w14:textId="0137A743" w:rsidR="004C6F1F" w:rsidRPr="00D16C09" w:rsidRDefault="00AC5D90" w:rsidP="00D16C09">
      <w:pPr>
        <w:rPr>
          <w:rFonts w:ascii="Comic Sans MS" w:hAnsi="Comic Sans MS"/>
        </w:rPr>
      </w:pPr>
      <w:r>
        <w:rPr>
          <w:rFonts w:ascii="Comic Sans MS" w:hAnsi="Comic Sans MS"/>
        </w:rPr>
        <w:t xml:space="preserve">Both children are above for reading, 1 child is at and one above in writing and </w:t>
      </w:r>
      <w:r w:rsidR="00723F60">
        <w:rPr>
          <w:rFonts w:ascii="Comic Sans MS" w:hAnsi="Comic Sans MS"/>
        </w:rPr>
        <w:t>the same for maths.</w:t>
      </w:r>
    </w:p>
    <w:p w14:paraId="42368869" w14:textId="1A652CDD" w:rsidR="00443404" w:rsidRPr="00D16C09" w:rsidRDefault="00D16C09" w:rsidP="00B46488">
      <w:pPr>
        <w:ind w:left="-709"/>
        <w:jc w:val="center"/>
        <w:rPr>
          <w:rFonts w:ascii="Comic Sans MS" w:hAnsi="Comic Sans MS"/>
        </w:rPr>
      </w:pPr>
      <w:r w:rsidRPr="00D16C09">
        <w:rPr>
          <w:rFonts w:ascii="Comic Sans MS" w:hAnsi="Comic Sans MS"/>
          <w:noProof/>
          <w:lang w:val="en-US"/>
        </w:rPr>
        <w:lastRenderedPageBreak/>
        <w:drawing>
          <wp:inline distT="0" distB="0" distL="0" distR="0" wp14:anchorId="0C415B2F" wp14:editId="4400C500">
            <wp:extent cx="8864600" cy="2463321"/>
            <wp:effectExtent l="0" t="0" r="0" b="635"/>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64600" cy="2463321"/>
                    </a:xfrm>
                    <a:prstGeom prst="rect">
                      <a:avLst/>
                    </a:prstGeom>
                    <a:noFill/>
                    <a:ln>
                      <a:noFill/>
                    </a:ln>
                  </pic:spPr>
                </pic:pic>
              </a:graphicData>
            </a:graphic>
          </wp:inline>
        </w:drawing>
      </w:r>
    </w:p>
    <w:p w14:paraId="411BF2E5" w14:textId="4F186871" w:rsidR="00443404" w:rsidRPr="00D16C09" w:rsidRDefault="00723F60" w:rsidP="00723F60">
      <w:pPr>
        <w:ind w:left="-709"/>
        <w:rPr>
          <w:rFonts w:ascii="Comic Sans MS" w:hAnsi="Comic Sans MS"/>
        </w:rPr>
      </w:pPr>
      <w:r>
        <w:rPr>
          <w:rFonts w:ascii="Comic Sans MS" w:hAnsi="Comic Sans MS"/>
        </w:rPr>
        <w:t>1 of the pupils is at risk for reading and below in writing and maths (he is on the SEND register) and another pupil is at risk for writing but at for reading and maths and the third child is at for reading and writing and above for maths.</w:t>
      </w:r>
    </w:p>
    <w:p w14:paraId="6842115B" w14:textId="77777777" w:rsidR="00443404" w:rsidRPr="00D16C09" w:rsidRDefault="00443404" w:rsidP="00B46488">
      <w:pPr>
        <w:ind w:left="-709"/>
        <w:jc w:val="center"/>
        <w:rPr>
          <w:rFonts w:ascii="Comic Sans MS" w:hAnsi="Comic Sans MS"/>
        </w:rPr>
      </w:pPr>
    </w:p>
    <w:p w14:paraId="49A0CBEA" w14:textId="4801FC90" w:rsidR="00443404" w:rsidRPr="00D16C09" w:rsidRDefault="00D16C09" w:rsidP="00B46488">
      <w:pPr>
        <w:ind w:left="-709"/>
        <w:jc w:val="center"/>
        <w:rPr>
          <w:rFonts w:ascii="Comic Sans MS" w:hAnsi="Comic Sans MS"/>
        </w:rPr>
      </w:pPr>
      <w:r w:rsidRPr="00D16C09">
        <w:rPr>
          <w:rFonts w:ascii="Comic Sans MS" w:hAnsi="Comic Sans MS"/>
          <w:noProof/>
          <w:lang w:val="en-US"/>
        </w:rPr>
        <w:drawing>
          <wp:inline distT="0" distB="0" distL="0" distR="0" wp14:anchorId="6F53596D" wp14:editId="36448AF9">
            <wp:extent cx="8864600" cy="2591910"/>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4600" cy="2591910"/>
                    </a:xfrm>
                    <a:prstGeom prst="rect">
                      <a:avLst/>
                    </a:prstGeom>
                    <a:noFill/>
                    <a:ln>
                      <a:noFill/>
                    </a:ln>
                  </pic:spPr>
                </pic:pic>
              </a:graphicData>
            </a:graphic>
          </wp:inline>
        </w:drawing>
      </w:r>
    </w:p>
    <w:p w14:paraId="38BBB383" w14:textId="4CF95B8B" w:rsidR="00443404" w:rsidRPr="004C6F1F" w:rsidRDefault="00723F60" w:rsidP="00723F60">
      <w:pPr>
        <w:ind w:left="-709"/>
        <w:rPr>
          <w:rFonts w:ascii="Comic Sans MS" w:hAnsi="Comic Sans MS"/>
        </w:rPr>
      </w:pPr>
      <w:r>
        <w:rPr>
          <w:rFonts w:ascii="Comic Sans MS" w:hAnsi="Comic Sans MS"/>
        </w:rPr>
        <w:lastRenderedPageBreak/>
        <w:t>One child is below in reading, 2 are at risk and 3 are at. 3 are below in writing, 2 are at and 1 is above. In maths 2 are below1 is at risk, 2 are at and 1 is above.</w:t>
      </w:r>
      <w:bookmarkStart w:id="0" w:name="_GoBack"/>
      <w:bookmarkEnd w:id="0"/>
    </w:p>
    <w:sectPr w:rsidR="00443404" w:rsidRPr="004C6F1F" w:rsidSect="00D16C09">
      <w:pgSz w:w="16840" w:h="11900" w:orient="landscape"/>
      <w:pgMar w:top="1702" w:right="1440" w:bottom="418"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D5CAE5" w14:textId="77777777" w:rsidR="00AC5D90" w:rsidRDefault="00AC5D90" w:rsidP="00B46488">
      <w:pPr>
        <w:spacing w:after="0" w:line="240" w:lineRule="auto"/>
      </w:pPr>
      <w:r>
        <w:separator/>
      </w:r>
    </w:p>
  </w:endnote>
  <w:endnote w:type="continuationSeparator" w:id="0">
    <w:p w14:paraId="4059A46D" w14:textId="77777777" w:rsidR="00AC5D90" w:rsidRDefault="00AC5D90" w:rsidP="00B46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Chalkboard SE Regular">
    <w:panose1 w:val="03050602040202020205"/>
    <w:charset w:val="00"/>
    <w:family w:val="auto"/>
    <w:pitch w:val="variable"/>
    <w:sig w:usb0="8000002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EA5768" w14:textId="77777777" w:rsidR="00AC5D90" w:rsidRDefault="00AC5D90" w:rsidP="00B46488">
      <w:pPr>
        <w:spacing w:after="0" w:line="240" w:lineRule="auto"/>
      </w:pPr>
      <w:r>
        <w:separator/>
      </w:r>
    </w:p>
  </w:footnote>
  <w:footnote w:type="continuationSeparator" w:id="0">
    <w:p w14:paraId="72BE04FB" w14:textId="77777777" w:rsidR="00AC5D90" w:rsidRDefault="00AC5D90" w:rsidP="00B4648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C2DF5"/>
    <w:multiLevelType w:val="hybridMultilevel"/>
    <w:tmpl w:val="B5889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623F94"/>
    <w:multiLevelType w:val="hybridMultilevel"/>
    <w:tmpl w:val="2EB426E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5131F62"/>
    <w:multiLevelType w:val="hybridMultilevel"/>
    <w:tmpl w:val="56824F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2715D2F"/>
    <w:multiLevelType w:val="hybridMultilevel"/>
    <w:tmpl w:val="2F042F84"/>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306" w:hanging="360"/>
      </w:pPr>
      <w:rPr>
        <w:rFonts w:ascii="Courier New" w:hAnsi="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4">
    <w:nsid w:val="350E1C25"/>
    <w:multiLevelType w:val="hybridMultilevel"/>
    <w:tmpl w:val="C4D0EFD6"/>
    <w:lvl w:ilvl="0" w:tplc="687CB400">
      <w:start w:val="1"/>
      <w:numFmt w:val="bullet"/>
      <w:lvlText w:val=""/>
      <w:lvlJc w:val="left"/>
      <w:pPr>
        <w:ind w:left="720" w:hanging="360"/>
      </w:pPr>
      <w:rPr>
        <w:rFonts w:ascii="Symbol" w:hAnsi="Symbol" w:hint="default"/>
      </w:rPr>
    </w:lvl>
    <w:lvl w:ilvl="1" w:tplc="88A6CB9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619267E"/>
    <w:multiLevelType w:val="hybridMultilevel"/>
    <w:tmpl w:val="B86C7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D01204"/>
    <w:multiLevelType w:val="hybridMultilevel"/>
    <w:tmpl w:val="01E8756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7">
    <w:nsid w:val="3D616A81"/>
    <w:multiLevelType w:val="hybridMultilevel"/>
    <w:tmpl w:val="29E21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4A5EFA"/>
    <w:multiLevelType w:val="hybridMultilevel"/>
    <w:tmpl w:val="B678A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8916DD"/>
    <w:multiLevelType w:val="hybridMultilevel"/>
    <w:tmpl w:val="81E23BB8"/>
    <w:lvl w:ilvl="0" w:tplc="04090001">
      <w:start w:val="1"/>
      <w:numFmt w:val="bullet"/>
      <w:lvlText w:val=""/>
      <w:lvlJc w:val="left"/>
      <w:pPr>
        <w:ind w:left="-54" w:hanging="360"/>
      </w:pPr>
      <w:rPr>
        <w:rFonts w:ascii="Symbol" w:hAnsi="Symbol" w:hint="default"/>
      </w:rPr>
    </w:lvl>
    <w:lvl w:ilvl="1" w:tplc="04090003" w:tentative="1">
      <w:start w:val="1"/>
      <w:numFmt w:val="bullet"/>
      <w:lvlText w:val="o"/>
      <w:lvlJc w:val="left"/>
      <w:pPr>
        <w:ind w:left="666" w:hanging="360"/>
      </w:pPr>
      <w:rPr>
        <w:rFonts w:ascii="Courier New" w:hAnsi="Courier New" w:hint="default"/>
      </w:rPr>
    </w:lvl>
    <w:lvl w:ilvl="2" w:tplc="04090005" w:tentative="1">
      <w:start w:val="1"/>
      <w:numFmt w:val="bullet"/>
      <w:lvlText w:val=""/>
      <w:lvlJc w:val="left"/>
      <w:pPr>
        <w:ind w:left="1386" w:hanging="360"/>
      </w:pPr>
      <w:rPr>
        <w:rFonts w:ascii="Wingdings" w:hAnsi="Wingdings" w:hint="default"/>
      </w:rPr>
    </w:lvl>
    <w:lvl w:ilvl="3" w:tplc="04090001" w:tentative="1">
      <w:start w:val="1"/>
      <w:numFmt w:val="bullet"/>
      <w:lvlText w:val=""/>
      <w:lvlJc w:val="left"/>
      <w:pPr>
        <w:ind w:left="2106" w:hanging="360"/>
      </w:pPr>
      <w:rPr>
        <w:rFonts w:ascii="Symbol" w:hAnsi="Symbol" w:hint="default"/>
      </w:rPr>
    </w:lvl>
    <w:lvl w:ilvl="4" w:tplc="04090003" w:tentative="1">
      <w:start w:val="1"/>
      <w:numFmt w:val="bullet"/>
      <w:lvlText w:val="o"/>
      <w:lvlJc w:val="left"/>
      <w:pPr>
        <w:ind w:left="2826" w:hanging="360"/>
      </w:pPr>
      <w:rPr>
        <w:rFonts w:ascii="Courier New" w:hAnsi="Courier New" w:hint="default"/>
      </w:rPr>
    </w:lvl>
    <w:lvl w:ilvl="5" w:tplc="04090005" w:tentative="1">
      <w:start w:val="1"/>
      <w:numFmt w:val="bullet"/>
      <w:lvlText w:val=""/>
      <w:lvlJc w:val="left"/>
      <w:pPr>
        <w:ind w:left="3546" w:hanging="360"/>
      </w:pPr>
      <w:rPr>
        <w:rFonts w:ascii="Wingdings" w:hAnsi="Wingdings" w:hint="default"/>
      </w:rPr>
    </w:lvl>
    <w:lvl w:ilvl="6" w:tplc="04090001" w:tentative="1">
      <w:start w:val="1"/>
      <w:numFmt w:val="bullet"/>
      <w:lvlText w:val=""/>
      <w:lvlJc w:val="left"/>
      <w:pPr>
        <w:ind w:left="4266" w:hanging="360"/>
      </w:pPr>
      <w:rPr>
        <w:rFonts w:ascii="Symbol" w:hAnsi="Symbol" w:hint="default"/>
      </w:rPr>
    </w:lvl>
    <w:lvl w:ilvl="7" w:tplc="04090003" w:tentative="1">
      <w:start w:val="1"/>
      <w:numFmt w:val="bullet"/>
      <w:lvlText w:val="o"/>
      <w:lvlJc w:val="left"/>
      <w:pPr>
        <w:ind w:left="4986" w:hanging="360"/>
      </w:pPr>
      <w:rPr>
        <w:rFonts w:ascii="Courier New" w:hAnsi="Courier New" w:hint="default"/>
      </w:rPr>
    </w:lvl>
    <w:lvl w:ilvl="8" w:tplc="04090005" w:tentative="1">
      <w:start w:val="1"/>
      <w:numFmt w:val="bullet"/>
      <w:lvlText w:val=""/>
      <w:lvlJc w:val="left"/>
      <w:pPr>
        <w:ind w:left="5706" w:hanging="360"/>
      </w:pPr>
      <w:rPr>
        <w:rFonts w:ascii="Wingdings" w:hAnsi="Wingdings" w:hint="default"/>
      </w:rPr>
    </w:lvl>
  </w:abstractNum>
  <w:abstractNum w:abstractNumId="10">
    <w:nsid w:val="7D0C16DC"/>
    <w:multiLevelType w:val="hybridMultilevel"/>
    <w:tmpl w:val="3806B0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9"/>
  </w:num>
  <w:num w:numId="3">
    <w:abstractNumId w:val="10"/>
  </w:num>
  <w:num w:numId="4">
    <w:abstractNumId w:val="2"/>
  </w:num>
  <w:num w:numId="5">
    <w:abstractNumId w:val="7"/>
  </w:num>
  <w:num w:numId="6">
    <w:abstractNumId w:val="0"/>
  </w:num>
  <w:num w:numId="7">
    <w:abstractNumId w:val="4"/>
  </w:num>
  <w:num w:numId="8">
    <w:abstractNumId w:val="1"/>
  </w:num>
  <w:num w:numId="9">
    <w:abstractNumId w:val="6"/>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54A"/>
    <w:rsid w:val="00021EF8"/>
    <w:rsid w:val="00061375"/>
    <w:rsid w:val="0012012B"/>
    <w:rsid w:val="0015658F"/>
    <w:rsid w:val="001F7DA8"/>
    <w:rsid w:val="00204ECF"/>
    <w:rsid w:val="0025526B"/>
    <w:rsid w:val="002653A3"/>
    <w:rsid w:val="002E66FB"/>
    <w:rsid w:val="003627E2"/>
    <w:rsid w:val="00373472"/>
    <w:rsid w:val="00440287"/>
    <w:rsid w:val="00443404"/>
    <w:rsid w:val="00444D6C"/>
    <w:rsid w:val="004C6F1F"/>
    <w:rsid w:val="004E2A9A"/>
    <w:rsid w:val="0050395A"/>
    <w:rsid w:val="005150CC"/>
    <w:rsid w:val="00561912"/>
    <w:rsid w:val="005B1346"/>
    <w:rsid w:val="005D0B28"/>
    <w:rsid w:val="00723F60"/>
    <w:rsid w:val="00744595"/>
    <w:rsid w:val="008302FA"/>
    <w:rsid w:val="0093552B"/>
    <w:rsid w:val="00942854"/>
    <w:rsid w:val="009B5EF9"/>
    <w:rsid w:val="00A15F23"/>
    <w:rsid w:val="00A51683"/>
    <w:rsid w:val="00A55D5A"/>
    <w:rsid w:val="00A86A35"/>
    <w:rsid w:val="00A874FB"/>
    <w:rsid w:val="00A920A2"/>
    <w:rsid w:val="00AC5D90"/>
    <w:rsid w:val="00B46488"/>
    <w:rsid w:val="00BE5FC9"/>
    <w:rsid w:val="00CB55D3"/>
    <w:rsid w:val="00CC3FCB"/>
    <w:rsid w:val="00CE609D"/>
    <w:rsid w:val="00D10E8F"/>
    <w:rsid w:val="00D1243D"/>
    <w:rsid w:val="00D16C09"/>
    <w:rsid w:val="00D2254A"/>
    <w:rsid w:val="00D76A3C"/>
    <w:rsid w:val="00E075F3"/>
    <w:rsid w:val="00E274F3"/>
    <w:rsid w:val="00E34F91"/>
    <w:rsid w:val="00E71936"/>
    <w:rsid w:val="00F005EF"/>
    <w:rsid w:val="00F056D9"/>
    <w:rsid w:val="00F86242"/>
    <w:rsid w:val="00FA63D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13D4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54A"/>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254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254A"/>
    <w:rPr>
      <w:rFonts w:ascii="Lucida Grande" w:eastAsiaTheme="minorHAnsi" w:hAnsi="Lucida Grande" w:cs="Lucida Grande"/>
      <w:sz w:val="18"/>
      <w:szCs w:val="18"/>
    </w:rPr>
  </w:style>
  <w:style w:type="paragraph" w:styleId="ListParagraph">
    <w:name w:val="List Paragraph"/>
    <w:aliases w:val="NumberedList,Colorful List - Accent 11"/>
    <w:basedOn w:val="Normal"/>
    <w:link w:val="ListParagraphChar"/>
    <w:uiPriority w:val="34"/>
    <w:qFormat/>
    <w:rsid w:val="00F005EF"/>
    <w:pPr>
      <w:ind w:left="720"/>
      <w:contextualSpacing/>
    </w:pPr>
  </w:style>
  <w:style w:type="table" w:styleId="TableGrid">
    <w:name w:val="Table Grid"/>
    <w:basedOn w:val="TableNormal"/>
    <w:uiPriority w:val="59"/>
    <w:rsid w:val="00E719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qFormat/>
    <w:rsid w:val="00942854"/>
    <w:rPr>
      <w:rFonts w:ascii="Arial" w:hAnsi="Arial"/>
      <w:color w:val="0000FF"/>
      <w:sz w:val="24"/>
      <w:u w:val="single"/>
    </w:rPr>
  </w:style>
  <w:style w:type="character" w:customStyle="1" w:styleId="ListParagraphChar">
    <w:name w:val="List Paragraph Char"/>
    <w:aliases w:val="NumberedList Char,Colorful List - Accent 11 Char"/>
    <w:link w:val="ListParagraph"/>
    <w:uiPriority w:val="34"/>
    <w:rsid w:val="00942854"/>
    <w:rPr>
      <w:rFonts w:eastAsiaTheme="minorHAnsi"/>
      <w:sz w:val="22"/>
      <w:szCs w:val="22"/>
    </w:rPr>
  </w:style>
  <w:style w:type="paragraph" w:styleId="Header">
    <w:name w:val="header"/>
    <w:basedOn w:val="Normal"/>
    <w:link w:val="HeaderChar"/>
    <w:uiPriority w:val="99"/>
    <w:unhideWhenUsed/>
    <w:rsid w:val="00B46488"/>
    <w:pPr>
      <w:tabs>
        <w:tab w:val="center" w:pos="4320"/>
        <w:tab w:val="right" w:pos="8640"/>
      </w:tabs>
      <w:spacing w:after="0" w:line="240" w:lineRule="auto"/>
    </w:pPr>
  </w:style>
  <w:style w:type="character" w:customStyle="1" w:styleId="HeaderChar">
    <w:name w:val="Header Char"/>
    <w:basedOn w:val="DefaultParagraphFont"/>
    <w:link w:val="Header"/>
    <w:uiPriority w:val="99"/>
    <w:rsid w:val="00B46488"/>
    <w:rPr>
      <w:rFonts w:eastAsiaTheme="minorHAnsi"/>
      <w:sz w:val="22"/>
      <w:szCs w:val="22"/>
    </w:rPr>
  </w:style>
  <w:style w:type="paragraph" w:styleId="Footer">
    <w:name w:val="footer"/>
    <w:basedOn w:val="Normal"/>
    <w:link w:val="FooterChar"/>
    <w:uiPriority w:val="99"/>
    <w:unhideWhenUsed/>
    <w:rsid w:val="00B46488"/>
    <w:pPr>
      <w:tabs>
        <w:tab w:val="center" w:pos="4320"/>
        <w:tab w:val="right" w:pos="8640"/>
      </w:tabs>
      <w:spacing w:after="0" w:line="240" w:lineRule="auto"/>
    </w:pPr>
  </w:style>
  <w:style w:type="character" w:customStyle="1" w:styleId="FooterChar">
    <w:name w:val="Footer Char"/>
    <w:basedOn w:val="DefaultParagraphFont"/>
    <w:link w:val="Footer"/>
    <w:uiPriority w:val="99"/>
    <w:rsid w:val="00B46488"/>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54A"/>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254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254A"/>
    <w:rPr>
      <w:rFonts w:ascii="Lucida Grande" w:eastAsiaTheme="minorHAnsi" w:hAnsi="Lucida Grande" w:cs="Lucida Grande"/>
      <w:sz w:val="18"/>
      <w:szCs w:val="18"/>
    </w:rPr>
  </w:style>
  <w:style w:type="paragraph" w:styleId="ListParagraph">
    <w:name w:val="List Paragraph"/>
    <w:aliases w:val="NumberedList,Colorful List - Accent 11"/>
    <w:basedOn w:val="Normal"/>
    <w:link w:val="ListParagraphChar"/>
    <w:uiPriority w:val="34"/>
    <w:qFormat/>
    <w:rsid w:val="00F005EF"/>
    <w:pPr>
      <w:ind w:left="720"/>
      <w:contextualSpacing/>
    </w:pPr>
  </w:style>
  <w:style w:type="table" w:styleId="TableGrid">
    <w:name w:val="Table Grid"/>
    <w:basedOn w:val="TableNormal"/>
    <w:uiPriority w:val="59"/>
    <w:rsid w:val="00E719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qFormat/>
    <w:rsid w:val="00942854"/>
    <w:rPr>
      <w:rFonts w:ascii="Arial" w:hAnsi="Arial"/>
      <w:color w:val="0000FF"/>
      <w:sz w:val="24"/>
      <w:u w:val="single"/>
    </w:rPr>
  </w:style>
  <w:style w:type="character" w:customStyle="1" w:styleId="ListParagraphChar">
    <w:name w:val="List Paragraph Char"/>
    <w:aliases w:val="NumberedList Char,Colorful List - Accent 11 Char"/>
    <w:link w:val="ListParagraph"/>
    <w:uiPriority w:val="34"/>
    <w:rsid w:val="00942854"/>
    <w:rPr>
      <w:rFonts w:eastAsiaTheme="minorHAnsi"/>
      <w:sz w:val="22"/>
      <w:szCs w:val="22"/>
    </w:rPr>
  </w:style>
  <w:style w:type="paragraph" w:styleId="Header">
    <w:name w:val="header"/>
    <w:basedOn w:val="Normal"/>
    <w:link w:val="HeaderChar"/>
    <w:uiPriority w:val="99"/>
    <w:unhideWhenUsed/>
    <w:rsid w:val="00B46488"/>
    <w:pPr>
      <w:tabs>
        <w:tab w:val="center" w:pos="4320"/>
        <w:tab w:val="right" w:pos="8640"/>
      </w:tabs>
      <w:spacing w:after="0" w:line="240" w:lineRule="auto"/>
    </w:pPr>
  </w:style>
  <w:style w:type="character" w:customStyle="1" w:styleId="HeaderChar">
    <w:name w:val="Header Char"/>
    <w:basedOn w:val="DefaultParagraphFont"/>
    <w:link w:val="Header"/>
    <w:uiPriority w:val="99"/>
    <w:rsid w:val="00B46488"/>
    <w:rPr>
      <w:rFonts w:eastAsiaTheme="minorHAnsi"/>
      <w:sz w:val="22"/>
      <w:szCs w:val="22"/>
    </w:rPr>
  </w:style>
  <w:style w:type="paragraph" w:styleId="Footer">
    <w:name w:val="footer"/>
    <w:basedOn w:val="Normal"/>
    <w:link w:val="FooterChar"/>
    <w:uiPriority w:val="99"/>
    <w:unhideWhenUsed/>
    <w:rsid w:val="00B46488"/>
    <w:pPr>
      <w:tabs>
        <w:tab w:val="center" w:pos="4320"/>
        <w:tab w:val="right" w:pos="8640"/>
      </w:tabs>
      <w:spacing w:after="0" w:line="240" w:lineRule="auto"/>
    </w:pPr>
  </w:style>
  <w:style w:type="character" w:customStyle="1" w:styleId="FooterChar">
    <w:name w:val="Footer Char"/>
    <w:basedOn w:val="DefaultParagraphFont"/>
    <w:link w:val="Footer"/>
    <w:uiPriority w:val="99"/>
    <w:rsid w:val="00B46488"/>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C5420-F2CA-4342-8123-5E2BAA845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2600</Words>
  <Characters>14821</Characters>
  <Application>Microsoft Macintosh Word</Application>
  <DocSecurity>0</DocSecurity>
  <Lines>123</Lines>
  <Paragraphs>34</Paragraphs>
  <ScaleCrop>false</ScaleCrop>
  <Company/>
  <LinksUpToDate>false</LinksUpToDate>
  <CharactersWithSpaces>17387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jackman</dc:creator>
  <cp:keywords/>
  <dc:description/>
  <cp:lastModifiedBy>claire jackman</cp:lastModifiedBy>
  <cp:revision>3</cp:revision>
  <cp:lastPrinted>2018-03-21T15:12:00Z</cp:lastPrinted>
  <dcterms:created xsi:type="dcterms:W3CDTF">2018-03-21T15:12:00Z</dcterms:created>
  <dcterms:modified xsi:type="dcterms:W3CDTF">2018-03-21T15:55:00Z</dcterms:modified>
</cp:coreProperties>
</file>